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E31" w:rsidRDefault="004A2E31" w:rsidP="00447B3B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4A2E31" w:rsidRPr="004A2E31" w:rsidRDefault="004A2E31" w:rsidP="00447B3B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EB131F" w:rsidRPr="006642AE" w:rsidRDefault="004A2E31" w:rsidP="007266B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642AE">
        <w:rPr>
          <w:rFonts w:ascii="ＭＳ ゴシック" w:eastAsia="ＭＳ ゴシック" w:hAnsi="ＭＳ ゴシック" w:hint="eastAsia"/>
          <w:sz w:val="24"/>
          <w:szCs w:val="24"/>
        </w:rPr>
        <w:t>顔認証ゲート等利用時における</w:t>
      </w:r>
      <w:r w:rsidR="00447B3B" w:rsidRPr="006642AE">
        <w:rPr>
          <w:rFonts w:ascii="ＭＳ ゴシック" w:eastAsia="ＭＳ ゴシック" w:hAnsi="ＭＳ ゴシック" w:hint="eastAsia"/>
          <w:sz w:val="24"/>
          <w:szCs w:val="24"/>
        </w:rPr>
        <w:t>出入国在留管理庁から</w:t>
      </w:r>
      <w:r w:rsidRPr="006642AE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CD5C2B" w:rsidRPr="006642AE">
        <w:rPr>
          <w:rFonts w:ascii="ＭＳ ゴシック" w:eastAsia="ＭＳ ゴシック" w:hAnsi="ＭＳ ゴシック" w:hint="eastAsia"/>
          <w:sz w:val="24"/>
          <w:szCs w:val="24"/>
        </w:rPr>
        <w:t>係る</w:t>
      </w:r>
      <w:r w:rsidR="00447B3B" w:rsidRPr="006642AE">
        <w:rPr>
          <w:rFonts w:ascii="ＭＳ ゴシック" w:eastAsia="ＭＳ ゴシック" w:hAnsi="ＭＳ ゴシック" w:hint="eastAsia"/>
          <w:sz w:val="24"/>
          <w:szCs w:val="24"/>
        </w:rPr>
        <w:t>お知らせ</w:t>
      </w:r>
    </w:p>
    <w:p w:rsidR="00EB131F" w:rsidRPr="006642AE" w:rsidRDefault="00EB131F">
      <w:pPr>
        <w:rPr>
          <w:rFonts w:ascii="ＭＳ ゴシック" w:eastAsia="ＭＳ ゴシック" w:hAnsi="ＭＳ ゴシック"/>
          <w:sz w:val="24"/>
          <w:szCs w:val="24"/>
        </w:rPr>
      </w:pPr>
    </w:p>
    <w:p w:rsidR="008A0698" w:rsidRPr="006642AE" w:rsidRDefault="004A2E31" w:rsidP="004A2E31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6642AE">
        <w:rPr>
          <w:rFonts w:ascii="ＭＳ ゴシック" w:eastAsia="ＭＳ ゴシック" w:hAnsi="ＭＳ ゴシック" w:hint="eastAsia"/>
          <w:sz w:val="24"/>
          <w:szCs w:val="24"/>
        </w:rPr>
        <w:t>日本の空港</w:t>
      </w:r>
      <w:r w:rsidR="008F34DB" w:rsidRPr="006642AE">
        <w:rPr>
          <w:rFonts w:ascii="ＭＳ ゴシック" w:eastAsia="ＭＳ ゴシック" w:hAnsi="ＭＳ ゴシック" w:hint="eastAsia"/>
          <w:sz w:val="24"/>
          <w:szCs w:val="24"/>
        </w:rPr>
        <w:t>において</w:t>
      </w:r>
      <w:r w:rsidR="00101D27" w:rsidRPr="006642AE">
        <w:rPr>
          <w:rFonts w:ascii="ＭＳ ゴシック" w:eastAsia="ＭＳ ゴシック" w:hAnsi="ＭＳ ゴシック" w:hint="eastAsia"/>
          <w:sz w:val="24"/>
          <w:szCs w:val="24"/>
        </w:rPr>
        <w:t>，出帰国手続時に</w:t>
      </w:r>
      <w:r w:rsidRPr="006642AE">
        <w:rPr>
          <w:rFonts w:ascii="ＭＳ ゴシック" w:eastAsia="ＭＳ ゴシック" w:hAnsi="ＭＳ ゴシック"/>
          <w:sz w:val="24"/>
          <w:szCs w:val="24"/>
        </w:rPr>
        <w:t>顔認証ゲート</w:t>
      </w:r>
      <w:r w:rsidR="008A0698" w:rsidRPr="006642AE">
        <w:rPr>
          <w:rFonts w:ascii="ＭＳ ゴシック" w:eastAsia="ＭＳ ゴシック" w:hAnsi="ＭＳ ゴシック" w:hint="eastAsia"/>
          <w:sz w:val="24"/>
          <w:szCs w:val="24"/>
        </w:rPr>
        <w:t>及び自動化ゲート</w:t>
      </w:r>
      <w:r w:rsidRPr="006642AE">
        <w:rPr>
          <w:rFonts w:ascii="ＭＳ ゴシック" w:eastAsia="ＭＳ ゴシック" w:hAnsi="ＭＳ ゴシック" w:hint="eastAsia"/>
          <w:sz w:val="24"/>
          <w:szCs w:val="24"/>
        </w:rPr>
        <w:t>を利用した</w:t>
      </w:r>
      <w:r w:rsidRPr="006642AE">
        <w:rPr>
          <w:rFonts w:ascii="ＭＳ ゴシック" w:eastAsia="ＭＳ ゴシック" w:hAnsi="ＭＳ ゴシック"/>
          <w:sz w:val="24"/>
          <w:szCs w:val="24"/>
        </w:rPr>
        <w:t>場合</w:t>
      </w:r>
      <w:r w:rsidR="008608DB" w:rsidRPr="006642AE">
        <w:rPr>
          <w:rFonts w:ascii="ＭＳ ゴシック" w:eastAsia="ＭＳ ゴシック" w:hAnsi="ＭＳ ゴシック" w:hint="eastAsia"/>
          <w:sz w:val="24"/>
          <w:szCs w:val="24"/>
        </w:rPr>
        <w:t>には</w:t>
      </w:r>
      <w:r w:rsidRPr="006642AE">
        <w:rPr>
          <w:rFonts w:ascii="ＭＳ ゴシック" w:eastAsia="ＭＳ ゴシック" w:hAnsi="ＭＳ ゴシック"/>
          <w:sz w:val="24"/>
          <w:szCs w:val="24"/>
        </w:rPr>
        <w:t>，入国審査官から旅券に証印（スタンプ）</w:t>
      </w:r>
      <w:r w:rsidRPr="006642AE">
        <w:rPr>
          <w:rFonts w:ascii="ＭＳ ゴシック" w:eastAsia="ＭＳ ゴシック" w:hAnsi="ＭＳ ゴシック" w:hint="eastAsia"/>
          <w:sz w:val="24"/>
          <w:szCs w:val="24"/>
        </w:rPr>
        <w:t>は押</w:t>
      </w:r>
      <w:r w:rsidRPr="006642AE">
        <w:rPr>
          <w:rFonts w:ascii="ＭＳ ゴシック" w:eastAsia="ＭＳ ゴシック" w:hAnsi="ＭＳ ゴシック"/>
          <w:sz w:val="24"/>
          <w:szCs w:val="24"/>
        </w:rPr>
        <w:t>されません。</w:t>
      </w:r>
    </w:p>
    <w:p w:rsidR="0087270B" w:rsidRPr="006642AE" w:rsidRDefault="008608DB" w:rsidP="004A2E31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6642AE">
        <w:rPr>
          <w:rFonts w:ascii="ＭＳ ゴシック" w:eastAsia="ＭＳ ゴシック" w:hAnsi="ＭＳ ゴシック" w:hint="eastAsia"/>
          <w:sz w:val="24"/>
          <w:szCs w:val="24"/>
        </w:rPr>
        <w:t>一方で，</w:t>
      </w:r>
      <w:r w:rsidR="008A0698" w:rsidRPr="006642AE">
        <w:rPr>
          <w:rFonts w:ascii="ＭＳ ゴシック" w:eastAsia="ＭＳ ゴシック" w:hAnsi="ＭＳ ゴシック" w:hint="eastAsia"/>
          <w:sz w:val="24"/>
          <w:szCs w:val="24"/>
        </w:rPr>
        <w:t>海外から帰国した場合における転入届に係る手続など</w:t>
      </w:r>
      <w:r w:rsidR="00101D27" w:rsidRPr="006642AE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8A0698" w:rsidRPr="006642AE">
        <w:rPr>
          <w:rFonts w:ascii="ＭＳ ゴシック" w:eastAsia="ＭＳ ゴシック" w:hAnsi="ＭＳ ゴシック" w:hint="eastAsia"/>
          <w:sz w:val="24"/>
          <w:szCs w:val="24"/>
        </w:rPr>
        <w:t>おいては</w:t>
      </w:r>
      <w:r w:rsidR="004A2E31" w:rsidRPr="006642AE">
        <w:rPr>
          <w:rFonts w:ascii="ＭＳ ゴシック" w:eastAsia="ＭＳ ゴシック" w:hAnsi="ＭＳ ゴシック" w:hint="eastAsia"/>
          <w:sz w:val="24"/>
          <w:szCs w:val="24"/>
        </w:rPr>
        <w:t>，旅券の証印</w:t>
      </w:r>
      <w:r w:rsidR="008A0698" w:rsidRPr="006642AE">
        <w:rPr>
          <w:rFonts w:ascii="ＭＳ ゴシック" w:eastAsia="ＭＳ ゴシック" w:hAnsi="ＭＳ ゴシック" w:hint="eastAsia"/>
          <w:sz w:val="24"/>
          <w:szCs w:val="24"/>
        </w:rPr>
        <w:t>（スタンプ）</w:t>
      </w:r>
      <w:r w:rsidR="004A2E31" w:rsidRPr="006642AE">
        <w:rPr>
          <w:rFonts w:ascii="ＭＳ ゴシック" w:eastAsia="ＭＳ ゴシック" w:hAnsi="ＭＳ ゴシック" w:hint="eastAsia"/>
          <w:sz w:val="24"/>
          <w:szCs w:val="24"/>
        </w:rPr>
        <w:t>の提示</w:t>
      </w:r>
      <w:r w:rsidR="00101D27" w:rsidRPr="006642AE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4A2E31" w:rsidRPr="006642AE">
        <w:rPr>
          <w:rFonts w:ascii="ＭＳ ゴシック" w:eastAsia="ＭＳ ゴシック" w:hAnsi="ＭＳ ゴシック" w:hint="eastAsia"/>
          <w:sz w:val="24"/>
          <w:szCs w:val="24"/>
        </w:rPr>
        <w:t>求められる場合があります</w:t>
      </w:r>
      <w:r w:rsidR="008A0698" w:rsidRPr="006642AE">
        <w:rPr>
          <w:rFonts w:ascii="ＭＳ ゴシック" w:eastAsia="ＭＳ ゴシック" w:hAnsi="ＭＳ ゴシック" w:hint="eastAsia"/>
          <w:sz w:val="24"/>
          <w:szCs w:val="24"/>
        </w:rPr>
        <w:t>ので，</w:t>
      </w:r>
      <w:r w:rsidR="001D7353" w:rsidRPr="006642AE">
        <w:rPr>
          <w:rFonts w:ascii="ＭＳ ゴシック" w:eastAsia="ＭＳ ゴシック" w:hAnsi="ＭＳ ゴシック" w:hint="eastAsia"/>
          <w:sz w:val="24"/>
          <w:szCs w:val="24"/>
        </w:rPr>
        <w:t>必要な方は，</w:t>
      </w:r>
      <w:r w:rsidR="008A0698" w:rsidRPr="006642AE">
        <w:rPr>
          <w:rFonts w:ascii="ＭＳ ゴシック" w:eastAsia="ＭＳ ゴシック" w:hAnsi="ＭＳ ゴシック" w:hint="eastAsia"/>
          <w:sz w:val="24"/>
          <w:szCs w:val="24"/>
        </w:rPr>
        <w:t>顔認証ゲート等通過後，同ゲート</w:t>
      </w:r>
      <w:r w:rsidR="004A2E31" w:rsidRPr="006642AE">
        <w:rPr>
          <w:rFonts w:ascii="ＭＳ ゴシック" w:eastAsia="ＭＳ ゴシック" w:hAnsi="ＭＳ ゴシック"/>
          <w:sz w:val="24"/>
          <w:szCs w:val="24"/>
        </w:rPr>
        <w:t>後方に待機する職員又は各審査場事務室の職員に</w:t>
      </w:r>
      <w:r w:rsidR="004A2E31" w:rsidRPr="006642AE">
        <w:rPr>
          <w:rFonts w:ascii="ＭＳ ゴシック" w:eastAsia="ＭＳ ゴシック" w:hAnsi="ＭＳ ゴシック" w:hint="eastAsia"/>
          <w:sz w:val="24"/>
          <w:szCs w:val="24"/>
        </w:rPr>
        <w:t>お</w:t>
      </w:r>
      <w:r w:rsidR="004A2E31" w:rsidRPr="006642AE">
        <w:rPr>
          <w:rFonts w:ascii="ＭＳ ゴシック" w:eastAsia="ＭＳ ゴシック" w:hAnsi="ＭＳ ゴシック"/>
          <w:sz w:val="24"/>
          <w:szCs w:val="24"/>
        </w:rPr>
        <w:t>申し付け</w:t>
      </w:r>
      <w:r w:rsidR="004A2E31" w:rsidRPr="006642AE">
        <w:rPr>
          <w:rFonts w:ascii="ＭＳ ゴシック" w:eastAsia="ＭＳ ゴシック" w:hAnsi="ＭＳ ゴシック" w:hint="eastAsia"/>
          <w:sz w:val="24"/>
          <w:szCs w:val="24"/>
        </w:rPr>
        <w:t>ください。</w:t>
      </w:r>
      <w:r w:rsidR="0087270B" w:rsidRPr="006642AE">
        <w:rPr>
          <w:rFonts w:ascii="ＭＳ ゴシック" w:eastAsia="ＭＳ ゴシック" w:hAnsi="ＭＳ ゴシック" w:hint="eastAsia"/>
          <w:sz w:val="24"/>
          <w:szCs w:val="24"/>
        </w:rPr>
        <w:t>詳しくは，下記のサイトをご覧ください。</w:t>
      </w:r>
    </w:p>
    <w:p w:rsidR="004A2E31" w:rsidRPr="006642AE" w:rsidRDefault="0087270B" w:rsidP="0087270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642AE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2A497D" w:rsidRPr="006642AE" w:rsidRDefault="004A2E31">
      <w:pPr>
        <w:rPr>
          <w:rFonts w:ascii="ＭＳ ゴシック" w:eastAsia="ＭＳ ゴシック" w:hAnsi="ＭＳ ゴシック"/>
          <w:sz w:val="24"/>
          <w:szCs w:val="24"/>
        </w:rPr>
      </w:pPr>
      <w:r w:rsidRPr="006642AE">
        <w:rPr>
          <w:rFonts w:ascii="ＭＳ ゴシック" w:eastAsia="ＭＳ ゴシック" w:hAnsi="ＭＳ ゴシック" w:hint="eastAsia"/>
          <w:sz w:val="24"/>
          <w:szCs w:val="24"/>
        </w:rPr>
        <w:t>参考</w:t>
      </w:r>
      <w:r w:rsidR="00EB131F" w:rsidRPr="006642AE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:rsidR="004A2E31" w:rsidRPr="006642AE" w:rsidRDefault="004A2E31">
      <w:pPr>
        <w:rPr>
          <w:rFonts w:ascii="ＭＳ ゴシック" w:eastAsia="ＭＳ ゴシック" w:hAnsi="ＭＳ ゴシック"/>
          <w:sz w:val="24"/>
          <w:szCs w:val="24"/>
        </w:rPr>
      </w:pPr>
      <w:r w:rsidRPr="006642AE">
        <w:rPr>
          <w:rFonts w:ascii="ＭＳ ゴシック" w:eastAsia="ＭＳ ゴシック" w:hAnsi="ＭＳ ゴシック" w:hint="eastAsia"/>
          <w:sz w:val="24"/>
          <w:szCs w:val="24"/>
        </w:rPr>
        <w:t>顔認証ゲートの更なる活用について（お知らせ）</w:t>
      </w:r>
    </w:p>
    <w:p w:rsidR="00EB131F" w:rsidRPr="008608DB" w:rsidRDefault="00F45895">
      <w:pPr>
        <w:rPr>
          <w:rFonts w:ascii="ＭＳ 明朝" w:eastAsia="ＭＳ 明朝" w:hAnsi="ＭＳ 明朝"/>
          <w:sz w:val="24"/>
          <w:szCs w:val="24"/>
        </w:rPr>
      </w:pPr>
      <w:hyperlink r:id="rId6" w:history="1">
        <w:bookmarkStart w:id="0" w:name="_GoBack"/>
        <w:bookmarkEnd w:id="0"/>
        <w:r w:rsidR="00F61159" w:rsidRPr="008608DB">
          <w:rPr>
            <w:rStyle w:val="a3"/>
            <w:rFonts w:ascii="ＭＳ 明朝" w:eastAsia="ＭＳ 明朝" w:hAnsi="ＭＳ 明朝"/>
            <w:color w:val="auto"/>
            <w:sz w:val="24"/>
            <w:szCs w:val="24"/>
            <w:u w:val="none"/>
          </w:rPr>
          <w:t>https://www.moj.go.jp/isa/publications/materials/nyuukokukanri07_00168.html</w:t>
        </w:r>
      </w:hyperlink>
    </w:p>
    <w:p w:rsidR="00F61159" w:rsidRPr="008608DB" w:rsidRDefault="00F61159">
      <w:pPr>
        <w:rPr>
          <w:rFonts w:ascii="ＭＳ 明朝" w:eastAsia="ＭＳ 明朝" w:hAnsi="ＭＳ 明朝"/>
          <w:sz w:val="24"/>
          <w:szCs w:val="24"/>
        </w:rPr>
      </w:pPr>
    </w:p>
    <w:p w:rsidR="004A2E31" w:rsidRPr="006642AE" w:rsidRDefault="004A2E31">
      <w:pPr>
        <w:rPr>
          <w:rFonts w:ascii="ＭＳ ゴシック" w:eastAsia="ＭＳ ゴシック" w:hAnsi="ＭＳ ゴシック"/>
          <w:sz w:val="24"/>
          <w:szCs w:val="24"/>
        </w:rPr>
      </w:pPr>
      <w:r w:rsidRPr="006642AE">
        <w:rPr>
          <w:rFonts w:ascii="ＭＳ ゴシック" w:eastAsia="ＭＳ ゴシック" w:hAnsi="ＭＳ ゴシック" w:hint="eastAsia"/>
          <w:sz w:val="24"/>
          <w:szCs w:val="24"/>
        </w:rPr>
        <w:t>自動化ゲートの運用について（お知らせ）</w:t>
      </w:r>
    </w:p>
    <w:p w:rsidR="00F61159" w:rsidRPr="008608DB" w:rsidRDefault="004A2E31">
      <w:pPr>
        <w:rPr>
          <w:rFonts w:ascii="ＭＳ 明朝" w:eastAsia="ＭＳ 明朝" w:hAnsi="ＭＳ 明朝"/>
          <w:sz w:val="24"/>
          <w:szCs w:val="24"/>
        </w:rPr>
      </w:pPr>
      <w:r w:rsidRPr="008608DB">
        <w:rPr>
          <w:rFonts w:ascii="ＭＳ 明朝" w:eastAsia="ＭＳ 明朝" w:hAnsi="ＭＳ 明朝"/>
          <w:sz w:val="24"/>
          <w:szCs w:val="24"/>
        </w:rPr>
        <w:t>https://www.moj.go.jp/isa/publications/materials/nyuukokukanri01_00111.html</w:t>
      </w:r>
    </w:p>
    <w:p w:rsidR="00F61159" w:rsidRPr="004A2E31" w:rsidRDefault="00F61159">
      <w:pPr>
        <w:rPr>
          <w:rFonts w:ascii="ＭＳ ゴシック" w:eastAsia="ＭＳ ゴシック" w:hAnsi="ＭＳ ゴシック"/>
          <w:sz w:val="24"/>
          <w:szCs w:val="24"/>
        </w:rPr>
      </w:pPr>
    </w:p>
    <w:p w:rsidR="00F61159" w:rsidRPr="004A2E31" w:rsidRDefault="00F61159">
      <w:pPr>
        <w:rPr>
          <w:rFonts w:ascii="ＭＳ ゴシック" w:eastAsia="ＭＳ ゴシック" w:hAnsi="ＭＳ ゴシック"/>
          <w:sz w:val="24"/>
          <w:szCs w:val="24"/>
        </w:rPr>
      </w:pPr>
    </w:p>
    <w:p w:rsidR="00F61159" w:rsidRPr="004A2E31" w:rsidRDefault="00F61159">
      <w:pPr>
        <w:rPr>
          <w:rFonts w:ascii="ＭＳ ゴシック" w:eastAsia="ＭＳ ゴシック" w:hAnsi="ＭＳ ゴシック"/>
          <w:sz w:val="24"/>
          <w:szCs w:val="24"/>
        </w:rPr>
      </w:pPr>
    </w:p>
    <w:p w:rsidR="00F61159" w:rsidRPr="004A2E31" w:rsidRDefault="00F61159">
      <w:pPr>
        <w:rPr>
          <w:rFonts w:ascii="ＭＳ ゴシック" w:eastAsia="ＭＳ ゴシック" w:hAnsi="ＭＳ ゴシック"/>
          <w:sz w:val="24"/>
          <w:szCs w:val="24"/>
        </w:rPr>
      </w:pPr>
      <w:r w:rsidRPr="004A2E31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</w:t>
      </w:r>
      <w:r w:rsidRPr="004A2E31">
        <w:rPr>
          <w:rFonts w:ascii="ＭＳ ゴシック" w:eastAsia="ＭＳ ゴシック" w:hAnsi="ＭＳ ゴシック"/>
          <w:noProof/>
        </w:rPr>
        <w:drawing>
          <wp:inline distT="0" distB="0" distL="0" distR="0" wp14:anchorId="6E59B889" wp14:editId="03094287">
            <wp:extent cx="990600" cy="736749"/>
            <wp:effectExtent l="0" t="0" r="0" b="6350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674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F61159" w:rsidRPr="004A2E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895" w:rsidRDefault="00F45895" w:rsidP="00F61159">
      <w:r>
        <w:separator/>
      </w:r>
    </w:p>
  </w:endnote>
  <w:endnote w:type="continuationSeparator" w:id="0">
    <w:p w:rsidR="00F45895" w:rsidRDefault="00F45895" w:rsidP="00F6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895" w:rsidRDefault="00F45895" w:rsidP="00F61159">
      <w:r>
        <w:separator/>
      </w:r>
    </w:p>
  </w:footnote>
  <w:footnote w:type="continuationSeparator" w:id="0">
    <w:p w:rsidR="00F45895" w:rsidRDefault="00F45895" w:rsidP="00F61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16"/>
    <w:rsid w:val="000708D2"/>
    <w:rsid w:val="000C69C8"/>
    <w:rsid w:val="00101D27"/>
    <w:rsid w:val="001C785F"/>
    <w:rsid w:val="001D7353"/>
    <w:rsid w:val="002A497D"/>
    <w:rsid w:val="002D72D6"/>
    <w:rsid w:val="00331376"/>
    <w:rsid w:val="00447B3B"/>
    <w:rsid w:val="004A2E31"/>
    <w:rsid w:val="00624439"/>
    <w:rsid w:val="006642AE"/>
    <w:rsid w:val="006D495E"/>
    <w:rsid w:val="007266B0"/>
    <w:rsid w:val="008608DB"/>
    <w:rsid w:val="0087270B"/>
    <w:rsid w:val="00881754"/>
    <w:rsid w:val="008837C2"/>
    <w:rsid w:val="008A0698"/>
    <w:rsid w:val="008F34DB"/>
    <w:rsid w:val="00A46120"/>
    <w:rsid w:val="00AF26E5"/>
    <w:rsid w:val="00B15600"/>
    <w:rsid w:val="00BB0C78"/>
    <w:rsid w:val="00C9170E"/>
    <w:rsid w:val="00CB034A"/>
    <w:rsid w:val="00CD5C2B"/>
    <w:rsid w:val="00D318A4"/>
    <w:rsid w:val="00E21A9B"/>
    <w:rsid w:val="00E72F16"/>
    <w:rsid w:val="00E94069"/>
    <w:rsid w:val="00EB0AA2"/>
    <w:rsid w:val="00EB131F"/>
    <w:rsid w:val="00F32715"/>
    <w:rsid w:val="00F45895"/>
    <w:rsid w:val="00F61159"/>
    <w:rsid w:val="00FD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198824-B658-4633-908E-A5298F57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2F1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611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159"/>
  </w:style>
  <w:style w:type="paragraph" w:styleId="a6">
    <w:name w:val="footer"/>
    <w:basedOn w:val="a"/>
    <w:link w:val="a7"/>
    <w:uiPriority w:val="99"/>
    <w:unhideWhenUsed/>
    <w:rsid w:val="00F611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159"/>
  </w:style>
  <w:style w:type="paragraph" w:styleId="a8">
    <w:name w:val="Balloon Text"/>
    <w:basedOn w:val="a"/>
    <w:link w:val="a9"/>
    <w:uiPriority w:val="99"/>
    <w:semiHidden/>
    <w:unhideWhenUsed/>
    <w:rsid w:val="00101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1D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j.go.jp/isa/publications/materials/nyuukokukanri07_00168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法務省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法務省</dc:creator>
  <cp:keywords/>
  <dc:description/>
  <cp:lastModifiedBy>Windows ユーザー</cp:lastModifiedBy>
  <cp:revision>8</cp:revision>
  <cp:lastPrinted>2021-12-02T14:03:00Z</cp:lastPrinted>
  <dcterms:created xsi:type="dcterms:W3CDTF">2021-12-02T14:02:00Z</dcterms:created>
  <dcterms:modified xsi:type="dcterms:W3CDTF">2022-01-21T03:59:00Z</dcterms:modified>
</cp:coreProperties>
</file>