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D3E" w:rsidRDefault="00C05D3E" w:rsidP="00C05D3E">
      <w:pPr>
        <w:adjustRightInd/>
        <w:jc w:val="right"/>
        <w:rPr>
          <w:rFonts w:ascii="ＭＳ 明朝" w:cs="Times New Roman"/>
          <w:spacing w:val="2"/>
        </w:rPr>
      </w:pPr>
    </w:p>
    <w:p w:rsidR="00C05D3E" w:rsidRDefault="000C2819" w:rsidP="004B4CBF">
      <w:pPr>
        <w:adjustRightInd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 w:hint="eastAsia"/>
          <w:b/>
          <w:bCs/>
          <w:sz w:val="24"/>
          <w:szCs w:val="24"/>
        </w:rPr>
        <w:t xml:space="preserve">PROJECT </w:t>
      </w:r>
      <w:r>
        <w:rPr>
          <w:rFonts w:cs="Times New Roman"/>
          <w:b/>
          <w:bCs/>
          <w:sz w:val="24"/>
          <w:szCs w:val="24"/>
        </w:rPr>
        <w:t>COMPLETION</w:t>
      </w:r>
      <w:r w:rsidR="004B4CBF" w:rsidRPr="00C50AFB">
        <w:rPr>
          <w:rFonts w:cs="Times New Roman"/>
          <w:b/>
          <w:bCs/>
          <w:sz w:val="24"/>
          <w:szCs w:val="24"/>
        </w:rPr>
        <w:t xml:space="preserve"> </w:t>
      </w:r>
      <w:r w:rsidR="003A3B3E" w:rsidRPr="00C50AFB">
        <w:rPr>
          <w:rFonts w:cs="Times New Roman"/>
          <w:b/>
          <w:bCs/>
          <w:sz w:val="24"/>
          <w:szCs w:val="24"/>
        </w:rPr>
        <w:t>REPORT</w:t>
      </w:r>
    </w:p>
    <w:p w:rsidR="00920339" w:rsidRPr="00C50AFB" w:rsidRDefault="00920339" w:rsidP="004B4CBF">
      <w:pPr>
        <w:adjustRightInd/>
        <w:jc w:val="center"/>
        <w:rPr>
          <w:rFonts w:cs="Times New Roman"/>
          <w:b/>
          <w:bCs/>
          <w:sz w:val="24"/>
          <w:szCs w:val="24"/>
        </w:rPr>
      </w:pPr>
      <w:r w:rsidRPr="00920339">
        <w:rPr>
          <w:rFonts w:cs="Times New Roman"/>
          <w:b/>
          <w:bCs/>
          <w:sz w:val="24"/>
          <w:szCs w:val="24"/>
        </w:rPr>
        <w:t>FOR</w:t>
      </w:r>
    </w:p>
    <w:p w:rsidR="007C7362" w:rsidRDefault="00920339" w:rsidP="00920339">
      <w:pPr>
        <w:adjustRightInd/>
        <w:spacing w:afterLines="50" w:after="180"/>
        <w:jc w:val="center"/>
        <w:rPr>
          <w:rFonts w:cs="Times New Roman"/>
          <w:b/>
          <w:bCs/>
          <w:sz w:val="24"/>
          <w:szCs w:val="24"/>
        </w:rPr>
      </w:pPr>
      <w:r w:rsidRPr="00920339">
        <w:rPr>
          <w:rFonts w:cs="Times New Roman"/>
          <w:b/>
          <w:bCs/>
          <w:sz w:val="24"/>
          <w:szCs w:val="24"/>
        </w:rPr>
        <w:t xml:space="preserve">JAPAN'S </w:t>
      </w:r>
      <w:r w:rsidR="004B4CBF" w:rsidRPr="00C50AFB">
        <w:rPr>
          <w:rFonts w:cs="Times New Roman"/>
          <w:b/>
          <w:bCs/>
          <w:sz w:val="24"/>
          <w:szCs w:val="24"/>
        </w:rPr>
        <w:t xml:space="preserve">GRANT ASSISTANCE </w:t>
      </w:r>
      <w:r w:rsidR="004B4CBF" w:rsidRPr="00C50AFB">
        <w:rPr>
          <w:rFonts w:cs="Times New Roman" w:hint="eastAsia"/>
          <w:b/>
          <w:bCs/>
          <w:sz w:val="24"/>
          <w:szCs w:val="24"/>
        </w:rPr>
        <w:t xml:space="preserve">FOR </w:t>
      </w:r>
      <w:r w:rsidR="004B4CBF" w:rsidRPr="00C50AFB">
        <w:rPr>
          <w:rFonts w:cs="Times New Roman"/>
          <w:b/>
          <w:bCs/>
          <w:sz w:val="24"/>
          <w:szCs w:val="24"/>
        </w:rPr>
        <w:t>GRASSROOTS HUMAN SECURITY PROJECTS</w:t>
      </w:r>
      <w:r w:rsidR="00AB1414" w:rsidRPr="00AB1414">
        <w:rPr>
          <w:rFonts w:cs="Times New Roman" w:hint="eastAsia"/>
          <w:b/>
          <w:bCs/>
          <w:sz w:val="24"/>
          <w:szCs w:val="24"/>
        </w:rPr>
        <w:t>（</w:t>
      </w:r>
      <w:r w:rsidR="006C3430">
        <w:rPr>
          <w:rFonts w:cs="Times New Roman" w:hint="eastAsia"/>
          <w:b/>
          <w:bCs/>
          <w:sz w:val="24"/>
          <w:szCs w:val="24"/>
        </w:rPr>
        <w:t>THE</w:t>
      </w:r>
      <w:r w:rsidR="006C3430">
        <w:rPr>
          <w:rFonts w:cs="Times New Roman"/>
          <w:b/>
          <w:bCs/>
          <w:sz w:val="24"/>
          <w:szCs w:val="24"/>
        </w:rPr>
        <w:t xml:space="preserve"> </w:t>
      </w:r>
      <w:r w:rsidR="00AB1414" w:rsidRPr="00AB1414">
        <w:rPr>
          <w:rFonts w:cs="Times New Roman" w:hint="eastAsia"/>
          <w:b/>
          <w:bCs/>
          <w:sz w:val="24"/>
          <w:szCs w:val="24"/>
        </w:rPr>
        <w:t>GGP/KUSANONE</w:t>
      </w:r>
      <w:r w:rsidR="00AB1414" w:rsidRPr="00AB1414">
        <w:rPr>
          <w:rFonts w:cs="Times New Roman" w:hint="eastAsia"/>
          <w:b/>
          <w:bCs/>
          <w:sz w:val="24"/>
          <w:szCs w:val="24"/>
        </w:rPr>
        <w:t>）</w:t>
      </w:r>
    </w:p>
    <w:tbl>
      <w:tblPr>
        <w:tblW w:w="8642" w:type="dxa"/>
        <w:tblLayout w:type="fixed"/>
        <w:tblLook w:val="04A0" w:firstRow="1" w:lastRow="0" w:firstColumn="1" w:lastColumn="0" w:noHBand="0" w:noVBand="1"/>
      </w:tblPr>
      <w:tblGrid>
        <w:gridCol w:w="2405"/>
        <w:gridCol w:w="6237"/>
      </w:tblGrid>
      <w:tr w:rsidR="007C414D" w:rsidTr="005B5B3E">
        <w:trPr>
          <w:trHeight w:val="430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414D" w:rsidRPr="00F45152" w:rsidRDefault="007C414D" w:rsidP="00F45152">
            <w:pPr>
              <w:pStyle w:val="aa"/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leftChars="0"/>
              <w:jc w:val="left"/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</w:pPr>
            <w:r w:rsidRPr="00F45152">
              <w:rPr>
                <w:rFonts w:cs="Times New Roman"/>
                <w:kern w:val="2"/>
                <w:sz w:val="22"/>
                <w:szCs w:val="22"/>
              </w:rPr>
              <w:t>Basic Information</w:t>
            </w:r>
          </w:p>
        </w:tc>
      </w:tr>
      <w:tr w:rsidR="000C2819" w:rsidTr="005B5B3E"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9" w:rsidRDefault="007C414D" w:rsidP="00F45152">
            <w:pPr>
              <w:suppressAutoHyphens/>
              <w:overflowPunct/>
              <w:autoSpaceDE w:val="0"/>
              <w:autoSpaceDN w:val="0"/>
              <w:spacing w:line="286" w:lineRule="atLeast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Project Title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19" w:rsidRDefault="004C6981" w:rsidP="00F45152">
            <w:pPr>
              <w:suppressAutoHyphens/>
              <w:overflowPunct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color w:val="auto"/>
                <w:kern w:val="2"/>
                <w:sz w:val="24"/>
                <w:szCs w:val="24"/>
              </w:rPr>
            </w:pPr>
            <w:r w:rsidRPr="00A8000B">
              <w:rPr>
                <w:rFonts w:cs="Times New Roman" w:hint="eastAsia"/>
                <w:i/>
                <w:color w:val="auto"/>
                <w:kern w:val="2"/>
                <w:sz w:val="22"/>
                <w:szCs w:val="22"/>
              </w:rPr>
              <w:t>Fill in the same title as written in the G/C</w:t>
            </w:r>
            <w:r w:rsidR="00247C7B">
              <w:rPr>
                <w:rFonts w:cs="Times New Roman" w:hint="eastAsia"/>
                <w:i/>
                <w:color w:val="auto"/>
                <w:kern w:val="2"/>
                <w:sz w:val="22"/>
                <w:szCs w:val="22"/>
              </w:rPr>
              <w:t>.</w:t>
            </w:r>
          </w:p>
        </w:tc>
      </w:tr>
      <w:tr w:rsidR="00C05D3E" w:rsidTr="005B5B3E"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00B" w:rsidRPr="004B4CBF" w:rsidRDefault="007C414D" w:rsidP="00F45152">
            <w:pPr>
              <w:suppressAutoHyphens/>
              <w:overflowPunct/>
              <w:autoSpaceDE w:val="0"/>
              <w:autoSpaceDN w:val="0"/>
              <w:spacing w:line="286" w:lineRule="atLeast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Implementing Organization</w:t>
            </w:r>
            <w:r w:rsidDel="004A570E">
              <w:rPr>
                <w:rFonts w:cs="Times New Roman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3E" w:rsidRDefault="00797F75" w:rsidP="00F45152">
            <w:pPr>
              <w:suppressAutoHyphens/>
              <w:overflowPunct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i/>
                <w:color w:val="auto"/>
                <w:kern w:val="2"/>
                <w:sz w:val="22"/>
                <w:szCs w:val="22"/>
              </w:rPr>
              <w:t>Fill in the same name</w:t>
            </w:r>
            <w:r w:rsidR="004C6981" w:rsidRPr="00A8000B">
              <w:rPr>
                <w:rFonts w:cs="Times New Roman" w:hint="eastAsia"/>
                <w:i/>
                <w:color w:val="auto"/>
                <w:kern w:val="2"/>
                <w:sz w:val="22"/>
                <w:szCs w:val="22"/>
              </w:rPr>
              <w:t xml:space="preserve"> as written in the G/C</w:t>
            </w:r>
            <w:r w:rsidR="00247C7B"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>.</w:t>
            </w:r>
          </w:p>
        </w:tc>
      </w:tr>
      <w:tr w:rsidR="00C05D3E" w:rsidTr="005B5B3E">
        <w:trPr>
          <w:trHeight w:val="70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71" w:rsidRDefault="00E02EF2" w:rsidP="00F45152">
            <w:pPr>
              <w:suppressAutoHyphens/>
              <w:overflowPunct/>
              <w:autoSpaceDE w:val="0"/>
              <w:autoSpaceDN w:val="0"/>
              <w:spacing w:line="286" w:lineRule="atLeast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 xml:space="preserve">Amount of </w:t>
            </w:r>
          </w:p>
          <w:p w:rsidR="00C05D3E" w:rsidRPr="00B11A71" w:rsidRDefault="00E02EF2" w:rsidP="00F45152">
            <w:pPr>
              <w:suppressAutoHyphens/>
              <w:overflowPunct/>
              <w:autoSpaceDE w:val="0"/>
              <w:autoSpaceDN w:val="0"/>
              <w:spacing w:line="286" w:lineRule="atLeast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the Grant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3E" w:rsidRDefault="00C05D3E" w:rsidP="00F45152">
            <w:pPr>
              <w:suppressAutoHyphens/>
              <w:overflowPunct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C05D3E" w:rsidTr="005B5B3E">
        <w:trPr>
          <w:trHeight w:val="7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A71" w:rsidRDefault="00E02EF2" w:rsidP="00F45152">
            <w:pPr>
              <w:suppressAutoHyphens/>
              <w:overflowPunct/>
              <w:autoSpaceDE w:val="0"/>
              <w:autoSpaceDN w:val="0"/>
              <w:spacing w:line="286" w:lineRule="atLeast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 xml:space="preserve">Signing Date of </w:t>
            </w:r>
          </w:p>
          <w:p w:rsidR="00C05D3E" w:rsidRPr="00B11A71" w:rsidRDefault="00E02EF2" w:rsidP="00F45152">
            <w:pPr>
              <w:suppressAutoHyphens/>
              <w:overflowPunct/>
              <w:autoSpaceDE w:val="0"/>
              <w:autoSpaceDN w:val="0"/>
              <w:spacing w:line="286" w:lineRule="atLeast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the Grant Contract</w:t>
            </w:r>
            <w:r w:rsidR="000B2E6F">
              <w:rPr>
                <w:rFonts w:cs="Times New Roman"/>
                <w:kern w:val="2"/>
                <w:sz w:val="22"/>
                <w:szCs w:val="22"/>
              </w:rPr>
              <w:t xml:space="preserve"> (G/C)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3E" w:rsidRDefault="00C05D3E" w:rsidP="00F45152">
            <w:pPr>
              <w:suppressAutoHyphens/>
              <w:overflowPunct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C05D3E" w:rsidTr="005B5B3E">
        <w:trPr>
          <w:trHeight w:val="62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3E" w:rsidRPr="007D1135" w:rsidRDefault="00E02EF2" w:rsidP="00F45152">
            <w:pPr>
              <w:suppressAutoHyphens/>
              <w:overflowPunct/>
              <w:autoSpaceDE w:val="0"/>
              <w:autoSpaceDN w:val="0"/>
              <w:spacing w:line="286" w:lineRule="atLeast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 xml:space="preserve">Completion </w:t>
            </w:r>
            <w:r w:rsidR="00B11A71">
              <w:rPr>
                <w:rFonts w:cs="Times New Roman" w:hint="eastAsia"/>
                <w:kern w:val="2"/>
                <w:sz w:val="22"/>
                <w:szCs w:val="22"/>
              </w:rPr>
              <w:t>Date</w:t>
            </w:r>
            <w:r w:rsidR="00557FDC">
              <w:rPr>
                <w:rFonts w:cs="Times New Roman" w:hint="eastAsia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3E" w:rsidRPr="00F45152" w:rsidRDefault="004C6981" w:rsidP="00F45152">
            <w:pPr>
              <w:suppressAutoHyphens/>
              <w:overflowPunct/>
              <w:autoSpaceDE w:val="0"/>
              <w:autoSpaceDN w:val="0"/>
              <w:spacing w:line="286" w:lineRule="atLeast"/>
              <w:jc w:val="left"/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</w:pPr>
            <w:r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>Fill in the date when all facilities/goods/services granted by the</w:t>
            </w:r>
            <w:r w:rsidR="00DC55C2">
              <w:rPr>
                <w:rFonts w:cs="Times New Roman" w:hint="eastAsia"/>
                <w:i/>
                <w:color w:val="auto"/>
                <w:kern w:val="2"/>
                <w:sz w:val="22"/>
                <w:szCs w:val="22"/>
              </w:rPr>
              <w:t xml:space="preserve"> </w:t>
            </w:r>
            <w:r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>Project have been installed or completed.</w:t>
            </w:r>
          </w:p>
        </w:tc>
      </w:tr>
      <w:tr w:rsidR="00E02744" w:rsidTr="005B5B3E">
        <w:trPr>
          <w:trHeight w:val="276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2744" w:rsidRPr="00F45152" w:rsidRDefault="00797F75" w:rsidP="00F45152">
            <w:pPr>
              <w:pStyle w:val="aa"/>
              <w:numPr>
                <w:ilvl w:val="0"/>
                <w:numId w:val="3"/>
              </w:numPr>
              <w:suppressAutoHyphens/>
              <w:overflowPunct/>
              <w:autoSpaceDE w:val="0"/>
              <w:autoSpaceDN w:val="0"/>
              <w:spacing w:line="286" w:lineRule="atLeast"/>
              <w:ind w:leftChars="0"/>
              <w:jc w:val="left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cs="Times New Roman"/>
                <w:color w:val="auto"/>
                <w:kern w:val="2"/>
                <w:sz w:val="22"/>
                <w:szCs w:val="22"/>
              </w:rPr>
              <w:t xml:space="preserve">Progress of the </w:t>
            </w:r>
            <w:r w:rsidR="00E02744" w:rsidRPr="00F45152">
              <w:rPr>
                <w:rFonts w:cs="Times New Roman"/>
                <w:color w:val="auto"/>
                <w:kern w:val="2"/>
                <w:sz w:val="22"/>
                <w:szCs w:val="22"/>
              </w:rPr>
              <w:t>Project</w:t>
            </w:r>
          </w:p>
        </w:tc>
      </w:tr>
      <w:tr w:rsidR="00797F75" w:rsidTr="005B5B3E">
        <w:trPr>
          <w:trHeight w:val="3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75" w:rsidRDefault="00797F75" w:rsidP="00F45152">
            <w:pPr>
              <w:suppressAutoHyphens/>
              <w:overflowPunct/>
              <w:autoSpaceDE w:val="0"/>
              <w:autoSpaceDN w:val="0"/>
              <w:spacing w:line="286" w:lineRule="atLeast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Construction of Facilities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75" w:rsidRPr="002C54FB" w:rsidRDefault="00797F75" w:rsidP="00797F75">
            <w:pPr>
              <w:spacing w:after="120"/>
              <w:contextualSpacing/>
              <w:rPr>
                <w:sz w:val="22"/>
                <w:szCs w:val="22"/>
              </w:rPr>
            </w:pPr>
            <w:r w:rsidRPr="002C54FB">
              <w:rPr>
                <w:sz w:val="22"/>
                <w:szCs w:val="22"/>
              </w:rPr>
              <w:t xml:space="preserve">A. </w:t>
            </w:r>
            <w:r w:rsidR="00B36A8A">
              <w:rPr>
                <w:sz w:val="22"/>
                <w:szCs w:val="22"/>
              </w:rPr>
              <w:t xml:space="preserve">Completed </w:t>
            </w:r>
            <w:r>
              <w:rPr>
                <w:sz w:val="22"/>
                <w:szCs w:val="22"/>
              </w:rPr>
              <w:t>as p</w:t>
            </w:r>
            <w:r w:rsidRPr="002C54FB">
              <w:rPr>
                <w:sz w:val="22"/>
                <w:szCs w:val="22"/>
              </w:rPr>
              <w:t>lanned</w:t>
            </w:r>
          </w:p>
          <w:p w:rsidR="00797F75" w:rsidRPr="002C54FB" w:rsidRDefault="00797F75" w:rsidP="00797F75">
            <w:pPr>
              <w:spacing w:after="120"/>
              <w:contextualSpacing/>
              <w:rPr>
                <w:sz w:val="22"/>
                <w:szCs w:val="22"/>
              </w:rPr>
            </w:pPr>
            <w:r w:rsidRPr="002C54FB">
              <w:rPr>
                <w:sz w:val="22"/>
                <w:szCs w:val="22"/>
              </w:rPr>
              <w:t xml:space="preserve">B. Almost as Planned </w:t>
            </w:r>
          </w:p>
          <w:p w:rsidR="00797F75" w:rsidRPr="002C54FB" w:rsidRDefault="00797F75" w:rsidP="00797F75">
            <w:pPr>
              <w:spacing w:after="120"/>
              <w:contextualSpacing/>
              <w:rPr>
                <w:sz w:val="22"/>
                <w:szCs w:val="22"/>
              </w:rPr>
            </w:pPr>
            <w:r w:rsidRPr="002C54FB">
              <w:rPr>
                <w:sz w:val="22"/>
                <w:szCs w:val="22"/>
              </w:rPr>
              <w:t xml:space="preserve">C. Not as Planned </w:t>
            </w:r>
          </w:p>
          <w:p w:rsidR="00797F75" w:rsidRPr="002C54FB" w:rsidRDefault="00797F75" w:rsidP="00797F75">
            <w:pPr>
              <w:spacing w:after="120"/>
              <w:contextualSpacing/>
              <w:rPr>
                <w:sz w:val="22"/>
                <w:szCs w:val="22"/>
              </w:rPr>
            </w:pPr>
            <w:r w:rsidRPr="002C54FB">
              <w:rPr>
                <w:sz w:val="22"/>
                <w:szCs w:val="22"/>
              </w:rPr>
              <w:t>Note:</w:t>
            </w:r>
          </w:p>
          <w:p w:rsidR="00797F75" w:rsidRDefault="00797F75" w:rsidP="00797F75">
            <w:pPr>
              <w:spacing w:after="120"/>
              <w:contextualSpacing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Please select A, B or C and describe some</w:t>
            </w:r>
            <w:r w:rsidRPr="00FE03AC">
              <w:rPr>
                <w:i/>
                <w:sz w:val="22"/>
                <w:szCs w:val="22"/>
              </w:rPr>
              <w:t xml:space="preserve"> details</w:t>
            </w:r>
            <w:r w:rsidR="00A802B3">
              <w:rPr>
                <w:rFonts w:hint="eastAsia"/>
                <w:i/>
                <w:sz w:val="22"/>
                <w:szCs w:val="22"/>
              </w:rPr>
              <w:t>.</w:t>
            </w:r>
          </w:p>
          <w:p w:rsidR="00797F75" w:rsidRDefault="00797F75" w:rsidP="00F45152">
            <w:pPr>
              <w:suppressAutoHyphens/>
              <w:overflowPunct/>
              <w:autoSpaceDE w:val="0"/>
              <w:autoSpaceDN w:val="0"/>
              <w:spacing w:line="286" w:lineRule="atLeast"/>
              <w:jc w:val="left"/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</w:pPr>
          </w:p>
        </w:tc>
      </w:tr>
      <w:tr w:rsidR="00797F75" w:rsidTr="005B5B3E">
        <w:trPr>
          <w:trHeight w:val="3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F75" w:rsidRDefault="00797F75" w:rsidP="00F45152">
            <w:pPr>
              <w:overflowPunct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>Installation of Equipment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F75" w:rsidRPr="002C54FB" w:rsidRDefault="00797F75" w:rsidP="00797F75">
            <w:pPr>
              <w:spacing w:after="120"/>
              <w:contextualSpacing/>
              <w:rPr>
                <w:sz w:val="22"/>
                <w:szCs w:val="22"/>
              </w:rPr>
            </w:pPr>
            <w:r w:rsidRPr="002C54FB">
              <w:rPr>
                <w:sz w:val="22"/>
                <w:szCs w:val="22"/>
              </w:rPr>
              <w:t xml:space="preserve">A. </w:t>
            </w:r>
            <w:r w:rsidR="00B36A8A">
              <w:rPr>
                <w:sz w:val="22"/>
                <w:szCs w:val="22"/>
              </w:rPr>
              <w:t xml:space="preserve">Completed </w:t>
            </w:r>
            <w:r>
              <w:rPr>
                <w:sz w:val="22"/>
                <w:szCs w:val="22"/>
              </w:rPr>
              <w:t>a</w:t>
            </w:r>
            <w:r w:rsidRPr="002C54FB">
              <w:rPr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p</w:t>
            </w:r>
            <w:r w:rsidRPr="002C54FB">
              <w:rPr>
                <w:sz w:val="22"/>
                <w:szCs w:val="22"/>
              </w:rPr>
              <w:t>lanned</w:t>
            </w:r>
          </w:p>
          <w:p w:rsidR="00797F75" w:rsidRPr="002C54FB" w:rsidRDefault="00797F75" w:rsidP="00797F75">
            <w:pPr>
              <w:spacing w:after="120"/>
              <w:contextualSpacing/>
              <w:rPr>
                <w:sz w:val="22"/>
                <w:szCs w:val="22"/>
              </w:rPr>
            </w:pPr>
            <w:r w:rsidRPr="002C54FB">
              <w:rPr>
                <w:sz w:val="22"/>
                <w:szCs w:val="22"/>
              </w:rPr>
              <w:t xml:space="preserve">B. Almost as Planned </w:t>
            </w:r>
          </w:p>
          <w:p w:rsidR="00797F75" w:rsidRPr="002C54FB" w:rsidRDefault="00797F75" w:rsidP="00797F75">
            <w:pPr>
              <w:spacing w:after="120"/>
              <w:contextualSpacing/>
              <w:rPr>
                <w:sz w:val="22"/>
                <w:szCs w:val="22"/>
              </w:rPr>
            </w:pPr>
            <w:r w:rsidRPr="002C54FB">
              <w:rPr>
                <w:sz w:val="22"/>
                <w:szCs w:val="22"/>
              </w:rPr>
              <w:t xml:space="preserve">C. Not as Planned </w:t>
            </w:r>
          </w:p>
          <w:p w:rsidR="00797F75" w:rsidRPr="002C54FB" w:rsidRDefault="00797F75" w:rsidP="00797F75">
            <w:pPr>
              <w:spacing w:after="120"/>
              <w:contextualSpacing/>
              <w:rPr>
                <w:sz w:val="22"/>
                <w:szCs w:val="22"/>
              </w:rPr>
            </w:pPr>
            <w:r w:rsidRPr="002C54FB">
              <w:rPr>
                <w:sz w:val="22"/>
                <w:szCs w:val="22"/>
              </w:rPr>
              <w:t>Note:</w:t>
            </w:r>
          </w:p>
          <w:p w:rsidR="00797F75" w:rsidRDefault="00797F75" w:rsidP="00797F75">
            <w:pPr>
              <w:spacing w:after="120"/>
              <w:contextualSpacing/>
              <w:rPr>
                <w:i/>
                <w:sz w:val="22"/>
                <w:szCs w:val="22"/>
              </w:rPr>
            </w:pPr>
            <w:r w:rsidRPr="006948AC">
              <w:rPr>
                <w:i/>
                <w:sz w:val="22"/>
                <w:szCs w:val="22"/>
              </w:rPr>
              <w:t>Please select A, B or C and describe some details</w:t>
            </w:r>
            <w:r w:rsidR="00A802B3">
              <w:rPr>
                <w:i/>
                <w:sz w:val="22"/>
                <w:szCs w:val="22"/>
              </w:rPr>
              <w:t>.</w:t>
            </w:r>
            <w:r w:rsidRPr="00FE03AC">
              <w:rPr>
                <w:i/>
                <w:sz w:val="22"/>
                <w:szCs w:val="22"/>
              </w:rPr>
              <w:t xml:space="preserve"> </w:t>
            </w:r>
          </w:p>
          <w:p w:rsidR="00797F75" w:rsidRDefault="00797F75" w:rsidP="00F45152">
            <w:pPr>
              <w:suppressAutoHyphens/>
              <w:overflowPunct/>
              <w:autoSpaceDE w:val="0"/>
              <w:autoSpaceDN w:val="0"/>
              <w:spacing w:line="286" w:lineRule="atLeast"/>
              <w:jc w:val="left"/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</w:pPr>
          </w:p>
        </w:tc>
      </w:tr>
      <w:tr w:rsidR="00797F75" w:rsidTr="005B5B3E">
        <w:trPr>
          <w:trHeight w:val="3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F75" w:rsidRDefault="00797F75" w:rsidP="00F45152">
            <w:pPr>
              <w:suppressAutoHyphens/>
              <w:overflowPunct/>
              <w:autoSpaceDE w:val="0"/>
              <w:autoSpaceDN w:val="0"/>
              <w:spacing w:line="286" w:lineRule="atLeast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>Progress of Soft Component</w:t>
            </w:r>
            <w:r>
              <w:rPr>
                <w:rFonts w:cs="Times New Roman"/>
                <w:kern w:val="2"/>
                <w:sz w:val="22"/>
                <w:szCs w:val="22"/>
              </w:rPr>
              <w:t>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F75" w:rsidRPr="002C54FB" w:rsidRDefault="00797F75" w:rsidP="00797F75">
            <w:pPr>
              <w:spacing w:after="120"/>
              <w:contextualSpacing/>
              <w:rPr>
                <w:sz w:val="22"/>
                <w:szCs w:val="22"/>
              </w:rPr>
            </w:pPr>
            <w:r w:rsidRPr="002C54FB">
              <w:rPr>
                <w:sz w:val="22"/>
                <w:szCs w:val="22"/>
              </w:rPr>
              <w:t xml:space="preserve">A. </w:t>
            </w:r>
            <w:r w:rsidR="00B36A8A">
              <w:rPr>
                <w:sz w:val="22"/>
                <w:szCs w:val="22"/>
              </w:rPr>
              <w:t>Completed</w:t>
            </w:r>
            <w:r>
              <w:rPr>
                <w:sz w:val="22"/>
                <w:szCs w:val="22"/>
              </w:rPr>
              <w:t xml:space="preserve"> a</w:t>
            </w:r>
            <w:r w:rsidRPr="002C54FB">
              <w:rPr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p</w:t>
            </w:r>
            <w:r w:rsidRPr="002C54FB">
              <w:rPr>
                <w:sz w:val="22"/>
                <w:szCs w:val="22"/>
              </w:rPr>
              <w:t>lanned</w:t>
            </w:r>
          </w:p>
          <w:p w:rsidR="00797F75" w:rsidRPr="002C54FB" w:rsidRDefault="00797F75" w:rsidP="00797F75">
            <w:pPr>
              <w:spacing w:after="120"/>
              <w:contextualSpacing/>
              <w:rPr>
                <w:sz w:val="22"/>
                <w:szCs w:val="22"/>
              </w:rPr>
            </w:pPr>
            <w:r w:rsidRPr="002C54FB">
              <w:rPr>
                <w:sz w:val="22"/>
                <w:szCs w:val="22"/>
              </w:rPr>
              <w:t xml:space="preserve">B. Almost as Planned </w:t>
            </w:r>
          </w:p>
          <w:p w:rsidR="00797F75" w:rsidRPr="002C54FB" w:rsidRDefault="00797F75" w:rsidP="00797F75">
            <w:pPr>
              <w:spacing w:after="120"/>
              <w:contextualSpacing/>
              <w:rPr>
                <w:sz w:val="22"/>
                <w:szCs w:val="22"/>
              </w:rPr>
            </w:pPr>
            <w:r w:rsidRPr="002C54FB">
              <w:rPr>
                <w:sz w:val="22"/>
                <w:szCs w:val="22"/>
              </w:rPr>
              <w:t xml:space="preserve">C. Not as Planned </w:t>
            </w:r>
          </w:p>
          <w:p w:rsidR="00797F75" w:rsidRPr="002C54FB" w:rsidRDefault="00797F75" w:rsidP="00797F75">
            <w:pPr>
              <w:spacing w:after="120"/>
              <w:contextualSpacing/>
              <w:rPr>
                <w:sz w:val="22"/>
                <w:szCs w:val="22"/>
              </w:rPr>
            </w:pPr>
            <w:r w:rsidRPr="002C54FB">
              <w:rPr>
                <w:sz w:val="22"/>
                <w:szCs w:val="22"/>
              </w:rPr>
              <w:t>Note:</w:t>
            </w:r>
          </w:p>
          <w:p w:rsidR="00797F75" w:rsidRDefault="00797F75" w:rsidP="00566B23">
            <w:pPr>
              <w:suppressAutoHyphens/>
              <w:overflowPunct/>
              <w:autoSpaceDE w:val="0"/>
              <w:autoSpaceDN w:val="0"/>
              <w:spacing w:line="286" w:lineRule="atLeast"/>
              <w:jc w:val="left"/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</w:pPr>
            <w:r w:rsidRPr="00FE03AC"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>If s</w:t>
            </w:r>
            <w:r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>uch soft components</w:t>
            </w:r>
            <w:r w:rsidRPr="00FE03AC"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 xml:space="preserve"> as capacity building, technical guidance for operation and maintenance and awareness-rising campaign were planned</w:t>
            </w:r>
            <w:r w:rsidR="00566B23"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 xml:space="preserve"> </w:t>
            </w:r>
            <w:r w:rsidR="00566B23" w:rsidRPr="00566B23"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>originally</w:t>
            </w:r>
            <w:r w:rsidRPr="00FE03AC"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>, please report the progress here.</w:t>
            </w:r>
          </w:p>
        </w:tc>
      </w:tr>
      <w:tr w:rsidR="00B36A8A" w:rsidTr="005B5B3E">
        <w:trPr>
          <w:trHeight w:val="3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A8A" w:rsidRDefault="00B36A8A" w:rsidP="00F45152">
            <w:pPr>
              <w:suppressAutoHyphens/>
              <w:overflowPunct/>
              <w:autoSpaceDE w:val="0"/>
              <w:autoSpaceDN w:val="0"/>
              <w:spacing w:line="286" w:lineRule="atLeast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Implementation, Operation and Maintenance Arrangement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A8A" w:rsidRPr="002C54FB" w:rsidRDefault="00B36A8A" w:rsidP="00B36A8A">
            <w:pPr>
              <w:spacing w:after="120"/>
              <w:contextualSpacing/>
              <w:rPr>
                <w:sz w:val="22"/>
                <w:szCs w:val="22"/>
              </w:rPr>
            </w:pPr>
            <w:r w:rsidRPr="002C54FB">
              <w:rPr>
                <w:sz w:val="22"/>
                <w:szCs w:val="22"/>
              </w:rPr>
              <w:t xml:space="preserve">A. </w:t>
            </w:r>
            <w:r>
              <w:rPr>
                <w:sz w:val="22"/>
                <w:szCs w:val="22"/>
              </w:rPr>
              <w:t>Arranged as p</w:t>
            </w:r>
            <w:r w:rsidRPr="002C54FB">
              <w:rPr>
                <w:sz w:val="22"/>
                <w:szCs w:val="22"/>
              </w:rPr>
              <w:t>lanned</w:t>
            </w:r>
          </w:p>
          <w:p w:rsidR="00B36A8A" w:rsidRPr="002C54FB" w:rsidRDefault="00B36A8A" w:rsidP="00B36A8A">
            <w:pPr>
              <w:spacing w:after="120"/>
              <w:contextualSpacing/>
              <w:rPr>
                <w:sz w:val="22"/>
                <w:szCs w:val="22"/>
              </w:rPr>
            </w:pPr>
            <w:r w:rsidRPr="002C54FB">
              <w:rPr>
                <w:sz w:val="22"/>
                <w:szCs w:val="22"/>
              </w:rPr>
              <w:t xml:space="preserve">B. Almost as Planned </w:t>
            </w:r>
          </w:p>
          <w:p w:rsidR="00B36A8A" w:rsidRPr="002C54FB" w:rsidRDefault="00B36A8A" w:rsidP="00B36A8A">
            <w:pPr>
              <w:spacing w:after="120"/>
              <w:contextualSpacing/>
              <w:rPr>
                <w:sz w:val="22"/>
                <w:szCs w:val="22"/>
              </w:rPr>
            </w:pPr>
            <w:r w:rsidRPr="002C54FB">
              <w:rPr>
                <w:sz w:val="22"/>
                <w:szCs w:val="22"/>
              </w:rPr>
              <w:t xml:space="preserve">C. Not as Planned </w:t>
            </w:r>
          </w:p>
          <w:p w:rsidR="00B36A8A" w:rsidRPr="002C54FB" w:rsidRDefault="00B36A8A" w:rsidP="00B36A8A">
            <w:pPr>
              <w:spacing w:after="120"/>
              <w:contextualSpacing/>
              <w:rPr>
                <w:sz w:val="22"/>
                <w:szCs w:val="22"/>
              </w:rPr>
            </w:pPr>
            <w:r w:rsidRPr="002C54FB">
              <w:rPr>
                <w:sz w:val="22"/>
                <w:szCs w:val="22"/>
              </w:rPr>
              <w:t>Note:</w:t>
            </w:r>
          </w:p>
          <w:p w:rsidR="00B36A8A" w:rsidRDefault="00B36A8A" w:rsidP="00F45152">
            <w:pPr>
              <w:suppressAutoHyphens/>
              <w:overflowPunct/>
              <w:autoSpaceDE w:val="0"/>
              <w:autoSpaceDN w:val="0"/>
              <w:spacing w:line="286" w:lineRule="atLeast"/>
              <w:jc w:val="left"/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</w:pPr>
            <w:r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>Please select A, B or C and describe if such measures as staff assignment and budget allocation of your organization have progressed as scheduled</w:t>
            </w:r>
            <w:r w:rsidR="00247C7B"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>.</w:t>
            </w:r>
          </w:p>
        </w:tc>
      </w:tr>
      <w:tr w:rsidR="00B36A8A" w:rsidTr="005B5B3E">
        <w:trPr>
          <w:trHeight w:val="3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A8A" w:rsidRDefault="00B36A8A" w:rsidP="00B36A8A">
            <w:pPr>
              <w:suppressAutoHyphens/>
              <w:overflowPunct/>
              <w:autoSpaceDE w:val="0"/>
              <w:autoSpaceDN w:val="0"/>
              <w:spacing w:after="120" w:line="286" w:lineRule="atLeast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Change from the Original Application Plan</w:t>
            </w:r>
          </w:p>
          <w:p w:rsidR="00B36A8A" w:rsidRDefault="00B36A8A" w:rsidP="00F45152">
            <w:pPr>
              <w:suppressAutoHyphens/>
              <w:overflowPunct/>
              <w:autoSpaceDE w:val="0"/>
              <w:autoSpaceDN w:val="0"/>
              <w:spacing w:line="286" w:lineRule="atLeast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(If any)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A8A" w:rsidRDefault="00B36A8A" w:rsidP="00F45152">
            <w:pPr>
              <w:suppressAutoHyphens/>
              <w:autoSpaceDE w:val="0"/>
              <w:autoSpaceDN w:val="0"/>
              <w:spacing w:after="120"/>
              <w:textAlignment w:val="bottom"/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</w:pPr>
            <w:r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>If any c</w:t>
            </w:r>
            <w:r>
              <w:rPr>
                <w:rFonts w:cs="Times New Roman" w:hint="eastAsia"/>
                <w:i/>
                <w:color w:val="auto"/>
                <w:kern w:val="2"/>
                <w:sz w:val="22"/>
                <w:szCs w:val="22"/>
              </w:rPr>
              <w:t xml:space="preserve">hange in the project schedule, project site, construction/installation plan, or </w:t>
            </w:r>
            <w:r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>p</w:t>
            </w:r>
            <w:r>
              <w:rPr>
                <w:rFonts w:cs="Times New Roman" w:hint="eastAsia"/>
                <w:i/>
                <w:color w:val="auto"/>
                <w:kern w:val="2"/>
                <w:sz w:val="22"/>
                <w:szCs w:val="22"/>
              </w:rPr>
              <w:t>urchased</w:t>
            </w:r>
            <w:r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 xml:space="preserve"> items (including quantity and specifications) incurred, please justify the said change with reason</w:t>
            </w:r>
            <w:r w:rsidR="00247C7B"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>.</w:t>
            </w:r>
          </w:p>
        </w:tc>
      </w:tr>
      <w:tr w:rsidR="00B36A8A" w:rsidTr="005B5B3E">
        <w:trPr>
          <w:trHeight w:val="9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A8A" w:rsidRDefault="00B36A8A" w:rsidP="00F45152">
            <w:pPr>
              <w:suppressAutoHyphens/>
              <w:overflowPunct/>
              <w:autoSpaceDE w:val="0"/>
              <w:autoSpaceDN w:val="0"/>
              <w:spacing w:line="286" w:lineRule="atLeast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>Remain</w:t>
            </w:r>
            <w:r w:rsidR="00AC553B">
              <w:rPr>
                <w:rFonts w:cs="Times New Roman"/>
                <w:kern w:val="2"/>
                <w:sz w:val="22"/>
                <w:szCs w:val="22"/>
              </w:rPr>
              <w:t>der of the Grant and Bank Interest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A8A" w:rsidRPr="00A8000B" w:rsidRDefault="00AC553B" w:rsidP="00FE75DE">
            <w:pPr>
              <w:suppressAutoHyphens/>
              <w:overflowPunct/>
              <w:autoSpaceDE w:val="0"/>
              <w:autoSpaceDN w:val="0"/>
              <w:spacing w:line="286" w:lineRule="atLeast"/>
              <w:jc w:val="left"/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</w:pPr>
            <w:r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>If there is a remainder o</w:t>
            </w:r>
            <w:r w:rsidR="0035589B"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>f the g</w:t>
            </w:r>
            <w:r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>rant</w:t>
            </w:r>
            <w:r w:rsidR="00D55913"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 xml:space="preserve"> or </w:t>
            </w:r>
            <w:r w:rsidR="00CD3288"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>bank interest accrued</w:t>
            </w:r>
            <w:r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 xml:space="preserve"> in the dedicated account, please explain why such remainder </w:t>
            </w:r>
            <w:r w:rsidR="00CD3288"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 xml:space="preserve">or bank interest </w:t>
            </w:r>
            <w:r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 xml:space="preserve">accrued. </w:t>
            </w:r>
            <w:r w:rsidR="00CD3288"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 xml:space="preserve">You may either </w:t>
            </w:r>
            <w:r w:rsidR="00FE75DE"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>return the remaining amount</w:t>
            </w:r>
            <w:r w:rsidR="00FE75DE" w:rsidRPr="00FE75DE"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 xml:space="preserve"> to the Government of Japan</w:t>
            </w:r>
            <w:r w:rsidR="00FE75DE"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>, or, when deemed necessary,</w:t>
            </w:r>
            <w:r w:rsidR="00FE75DE" w:rsidRPr="00FE75DE"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 xml:space="preserve"> </w:t>
            </w:r>
            <w:r w:rsidR="00CD3288"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 xml:space="preserve">use </w:t>
            </w:r>
            <w:r w:rsidR="00FE75DE"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 xml:space="preserve">it </w:t>
            </w:r>
            <w:r w:rsidR="00CD3288"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>in accordance with t</w:t>
            </w:r>
            <w:r w:rsidR="00FE75DE"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>he objectives of the project</w:t>
            </w:r>
            <w:r w:rsidR="00B36A8A"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 xml:space="preserve">. </w:t>
            </w:r>
            <w:r w:rsidR="00CD3288"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 xml:space="preserve">Please </w:t>
            </w:r>
            <w:r w:rsidR="00B36A8A"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 xml:space="preserve">ask for </w:t>
            </w:r>
            <w:r w:rsidR="00CD3288"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>guidance of</w:t>
            </w:r>
            <w:r w:rsidR="00B36A8A"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 xml:space="preserve"> the Embassy of Japan. </w:t>
            </w:r>
          </w:p>
        </w:tc>
      </w:tr>
      <w:tr w:rsidR="00B36A8A" w:rsidTr="005B5B3E">
        <w:trPr>
          <w:trHeight w:val="9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A" w:rsidRDefault="00AC553B" w:rsidP="00F45152">
            <w:pPr>
              <w:suppressAutoHyphens/>
              <w:overflowPunct/>
              <w:autoSpaceDE w:val="0"/>
              <w:autoSpaceDN w:val="0"/>
              <w:spacing w:line="286" w:lineRule="atLeast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Visibility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A" w:rsidRPr="00F45152" w:rsidRDefault="007C7362" w:rsidP="00F45152">
            <w:pPr>
              <w:suppressAutoHyphens/>
              <w:overflowPunct/>
              <w:autoSpaceDE w:val="0"/>
              <w:autoSpaceDN w:val="0"/>
              <w:spacing w:line="286" w:lineRule="atLeast"/>
              <w:jc w:val="left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7C7362">
              <w:rPr>
                <w:rFonts w:cs="Times New Roman"/>
                <w:color w:val="auto"/>
                <w:kern w:val="2"/>
                <w:sz w:val="22"/>
                <w:szCs w:val="22"/>
              </w:rPr>
              <w:t>S</w:t>
            </w:r>
            <w:r w:rsidR="00B36A8A" w:rsidRPr="00F45152">
              <w:rPr>
                <w:rFonts w:cs="Times New Roman"/>
                <w:color w:val="auto"/>
                <w:kern w:val="2"/>
                <w:sz w:val="22"/>
                <w:szCs w:val="22"/>
              </w:rPr>
              <w:t xml:space="preserve">ticker – </w:t>
            </w:r>
            <w:r w:rsidR="0035589B">
              <w:rPr>
                <w:rFonts w:cs="Times New Roman"/>
                <w:color w:val="auto"/>
                <w:kern w:val="2"/>
                <w:sz w:val="22"/>
                <w:szCs w:val="22"/>
              </w:rPr>
              <w:t>“</w:t>
            </w:r>
            <w:r w:rsidR="00B36A8A" w:rsidRPr="00F45152">
              <w:rPr>
                <w:rFonts w:cs="Times New Roman"/>
                <w:color w:val="auto"/>
                <w:kern w:val="2"/>
                <w:sz w:val="22"/>
                <w:szCs w:val="22"/>
              </w:rPr>
              <w:t>From the People of Japan</w:t>
            </w:r>
            <w:r w:rsidR="0035589B">
              <w:rPr>
                <w:rFonts w:cs="Times New Roman"/>
                <w:color w:val="auto"/>
                <w:kern w:val="2"/>
                <w:sz w:val="22"/>
                <w:szCs w:val="22"/>
              </w:rPr>
              <w:t>”</w:t>
            </w:r>
            <w:r w:rsidR="00B36A8A" w:rsidRPr="00F45152">
              <w:rPr>
                <w:rFonts w:cs="Times New Roman"/>
                <w:color w:val="auto"/>
                <w:kern w:val="2"/>
                <w:sz w:val="22"/>
                <w:szCs w:val="22"/>
              </w:rPr>
              <w:t xml:space="preserve">: </w:t>
            </w:r>
            <w:r w:rsidR="00A802B3">
              <w:rPr>
                <w:rFonts w:cs="Times New Roman"/>
                <w:color w:val="auto"/>
                <w:kern w:val="2"/>
                <w:sz w:val="22"/>
                <w:szCs w:val="22"/>
              </w:rPr>
              <w:t xml:space="preserve"> </w:t>
            </w:r>
            <w:r w:rsidRPr="00A802B3">
              <w:rPr>
                <w:rFonts w:cs="Times New Roman"/>
                <w:color w:val="auto"/>
                <w:kern w:val="2"/>
                <w:sz w:val="22"/>
                <w:szCs w:val="22"/>
              </w:rPr>
              <w:t xml:space="preserve">Already put </w:t>
            </w:r>
            <w:r w:rsidR="00B36A8A" w:rsidRPr="00A802B3">
              <w:rPr>
                <w:rFonts w:cs="Times New Roman"/>
                <w:color w:val="auto"/>
                <w:kern w:val="2"/>
                <w:sz w:val="22"/>
                <w:szCs w:val="22"/>
              </w:rPr>
              <w:t>/No</w:t>
            </w:r>
            <w:r w:rsidRPr="00A802B3">
              <w:rPr>
                <w:rFonts w:cs="Times New Roman"/>
                <w:color w:val="auto"/>
                <w:kern w:val="2"/>
                <w:sz w:val="22"/>
                <w:szCs w:val="22"/>
              </w:rPr>
              <w:t>t yet</w:t>
            </w:r>
          </w:p>
          <w:p w:rsidR="007C7362" w:rsidRPr="0035589B" w:rsidRDefault="0035589B" w:rsidP="00F45152">
            <w:pPr>
              <w:suppressAutoHyphens/>
              <w:overflowPunct/>
              <w:autoSpaceDE w:val="0"/>
              <w:autoSpaceDN w:val="0"/>
              <w:spacing w:line="286" w:lineRule="atLeast"/>
              <w:jc w:val="left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cs="Times New Roman"/>
                <w:color w:val="auto"/>
                <w:kern w:val="2"/>
                <w:sz w:val="22"/>
                <w:szCs w:val="22"/>
              </w:rPr>
              <w:t>Plate/sign</w:t>
            </w:r>
            <w:r w:rsidR="00B36A8A" w:rsidRPr="00F45152">
              <w:rPr>
                <w:rFonts w:cs="Times New Roman"/>
                <w:color w:val="auto"/>
                <w:kern w:val="2"/>
                <w:sz w:val="22"/>
                <w:szCs w:val="22"/>
              </w:rPr>
              <w:t xml:space="preserve"> </w:t>
            </w:r>
            <w:r w:rsidR="00A802B3">
              <w:rPr>
                <w:rFonts w:cs="Times New Roman"/>
                <w:color w:val="auto"/>
                <w:kern w:val="2"/>
                <w:sz w:val="22"/>
                <w:szCs w:val="22"/>
              </w:rPr>
              <w:t xml:space="preserve">displaying the flag of Japan:  </w:t>
            </w:r>
            <w:r w:rsidR="005B5B3E" w:rsidRPr="00A802B3">
              <w:rPr>
                <w:rFonts w:cs="Times New Roman"/>
                <w:color w:val="auto"/>
                <w:kern w:val="2"/>
                <w:sz w:val="22"/>
                <w:szCs w:val="22"/>
              </w:rPr>
              <w:t xml:space="preserve">Already installed/ Not </w:t>
            </w:r>
            <w:r w:rsidR="007C7362" w:rsidRPr="00A802B3">
              <w:rPr>
                <w:rFonts w:cs="Times New Roman"/>
                <w:color w:val="auto"/>
                <w:kern w:val="2"/>
                <w:sz w:val="22"/>
                <w:szCs w:val="22"/>
              </w:rPr>
              <w:t>yet</w:t>
            </w:r>
            <w:r w:rsidR="007C7362" w:rsidRPr="00F45152"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 xml:space="preserve"> </w:t>
            </w:r>
            <w:r w:rsidR="005B5B3E">
              <w:rPr>
                <w:rFonts w:cs="Times New Roman"/>
                <w:color w:val="auto"/>
                <w:kern w:val="2"/>
                <w:sz w:val="22"/>
                <w:szCs w:val="22"/>
              </w:rPr>
              <w:t>A</w:t>
            </w:r>
            <w:r w:rsidR="00B36A8A" w:rsidRPr="00F45152">
              <w:rPr>
                <w:rFonts w:cs="Times New Roman"/>
                <w:color w:val="auto"/>
                <w:kern w:val="2"/>
                <w:sz w:val="22"/>
                <w:szCs w:val="22"/>
              </w:rPr>
              <w:t>ny other way</w:t>
            </w:r>
            <w:r w:rsidR="007C7362" w:rsidRPr="00F45152">
              <w:rPr>
                <w:rFonts w:cs="Times New Roman"/>
                <w:color w:val="auto"/>
                <w:kern w:val="2"/>
                <w:sz w:val="22"/>
                <w:szCs w:val="22"/>
              </w:rPr>
              <w:t>s</w:t>
            </w:r>
            <w:r w:rsidR="00B36A8A" w:rsidRPr="00F45152">
              <w:rPr>
                <w:rFonts w:cs="Times New Roman"/>
                <w:color w:val="auto"/>
                <w:kern w:val="2"/>
                <w:sz w:val="22"/>
                <w:szCs w:val="22"/>
              </w:rPr>
              <w:t xml:space="preserve"> to showcase the project: </w:t>
            </w:r>
            <w:r w:rsidR="007C7362" w:rsidRPr="00A802B3">
              <w:rPr>
                <w:rFonts w:cs="Times New Roman"/>
                <w:color w:val="auto"/>
                <w:kern w:val="2"/>
                <w:sz w:val="22"/>
                <w:szCs w:val="22"/>
              </w:rPr>
              <w:t>Write if any.</w:t>
            </w:r>
          </w:p>
        </w:tc>
      </w:tr>
      <w:tr w:rsidR="00B36A8A" w:rsidTr="005B5B3E">
        <w:trPr>
          <w:trHeight w:val="9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A" w:rsidRDefault="007C7362" w:rsidP="00F45152">
            <w:pPr>
              <w:suppressAutoHyphens/>
              <w:overflowPunct/>
              <w:autoSpaceDE w:val="0"/>
              <w:autoSpaceDN w:val="0"/>
              <w:spacing w:line="286" w:lineRule="atLeast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>Other points of a</w:t>
            </w:r>
            <w:r w:rsidR="00B36A8A">
              <w:rPr>
                <w:rFonts w:cs="Times New Roman" w:hint="eastAsia"/>
                <w:kern w:val="2"/>
                <w:sz w:val="22"/>
                <w:szCs w:val="22"/>
              </w:rPr>
              <w:t>ttention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A" w:rsidRPr="00A8000B" w:rsidRDefault="0035589B" w:rsidP="00F45152">
            <w:pPr>
              <w:suppressAutoHyphens/>
              <w:overflowPunct/>
              <w:autoSpaceDE w:val="0"/>
              <w:autoSpaceDN w:val="0"/>
              <w:spacing w:line="286" w:lineRule="atLeast"/>
              <w:jc w:val="left"/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</w:pPr>
            <w:r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>P</w:t>
            </w:r>
            <w:r w:rsidR="00CD3288"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 xml:space="preserve">lease </w:t>
            </w:r>
            <w:r w:rsidR="00D37ACF"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 xml:space="preserve">write </w:t>
            </w:r>
            <w:r w:rsidR="00CD3288"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>your plan to</w:t>
            </w:r>
            <w:r w:rsidR="00D37ACF"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 xml:space="preserve"> sustain the effects of the Project or make further improvements</w:t>
            </w:r>
            <w:r w:rsidR="00A802B3">
              <w:rPr>
                <w:rFonts w:cs="Times New Roman"/>
                <w:i/>
                <w:color w:val="auto"/>
                <w:kern w:val="2"/>
                <w:sz w:val="22"/>
                <w:szCs w:val="22"/>
              </w:rPr>
              <w:t>.</w:t>
            </w:r>
          </w:p>
        </w:tc>
      </w:tr>
    </w:tbl>
    <w:p w:rsidR="0035589B" w:rsidRDefault="0035589B" w:rsidP="00AB6137">
      <w:pPr>
        <w:textAlignment w:val="baseline"/>
        <w:rPr>
          <w:rFonts w:eastAsia="ＭＳ ゴシック" w:cs="Times New Roman"/>
          <w:sz w:val="22"/>
          <w:szCs w:val="22"/>
          <w:bdr w:val="single" w:sz="4" w:space="0" w:color="auto"/>
        </w:rPr>
      </w:pPr>
    </w:p>
    <w:p w:rsidR="00AB6137" w:rsidRPr="0035589B" w:rsidRDefault="00AB6137" w:rsidP="00AB6137">
      <w:pPr>
        <w:textAlignment w:val="baseline"/>
        <w:rPr>
          <w:rFonts w:eastAsia="ＭＳ ゴシック" w:cs="Times New Roman"/>
          <w:b/>
          <w:sz w:val="22"/>
          <w:szCs w:val="22"/>
        </w:rPr>
      </w:pPr>
      <w:r w:rsidRPr="0035589B">
        <w:rPr>
          <w:rFonts w:eastAsia="ＭＳ ゴシック" w:cs="Times New Roman"/>
          <w:b/>
          <w:sz w:val="22"/>
          <w:szCs w:val="22"/>
          <w:bdr w:val="single" w:sz="4" w:space="0" w:color="auto"/>
        </w:rPr>
        <w:t>Attachment</w:t>
      </w:r>
      <w:r w:rsidRPr="0035589B">
        <w:rPr>
          <w:rFonts w:eastAsia="ＭＳ ゴシック" w:cs="Times New Roman"/>
          <w:b/>
          <w:sz w:val="22"/>
          <w:szCs w:val="22"/>
        </w:rPr>
        <w:t xml:space="preserve"> </w:t>
      </w:r>
    </w:p>
    <w:p w:rsidR="00AB6137" w:rsidRPr="0035589B" w:rsidRDefault="00AB6137" w:rsidP="00AB6137">
      <w:pPr>
        <w:textAlignment w:val="baseline"/>
        <w:rPr>
          <w:rFonts w:eastAsia="ＭＳ ゴシック" w:cs="Times New Roman"/>
          <w:b/>
          <w:sz w:val="22"/>
          <w:szCs w:val="22"/>
        </w:rPr>
      </w:pPr>
      <w:r w:rsidRPr="0035589B">
        <w:rPr>
          <w:rFonts w:eastAsia="ＭＳ ゴシック" w:cs="Times New Roman" w:hint="eastAsia"/>
          <w:b/>
          <w:sz w:val="22"/>
          <w:szCs w:val="22"/>
        </w:rPr>
        <w:t>□</w:t>
      </w:r>
      <w:r w:rsidRPr="0035589B">
        <w:rPr>
          <w:rFonts w:eastAsia="ＭＳ ゴシック" w:cs="Times New Roman"/>
          <w:b/>
          <w:sz w:val="22"/>
          <w:szCs w:val="22"/>
        </w:rPr>
        <w:t xml:space="preserve"> External Audit Report </w:t>
      </w:r>
    </w:p>
    <w:p w:rsidR="00AB6137" w:rsidRPr="0035589B" w:rsidRDefault="00AB6137" w:rsidP="00A802B3">
      <w:pPr>
        <w:ind w:left="331" w:hangingChars="150" w:hanging="331"/>
        <w:textAlignment w:val="baseline"/>
        <w:rPr>
          <w:rFonts w:eastAsia="ＭＳ ゴシック" w:cs="Times New Roman"/>
          <w:b/>
          <w:sz w:val="22"/>
          <w:szCs w:val="22"/>
        </w:rPr>
      </w:pPr>
      <w:r w:rsidRPr="0035589B">
        <w:rPr>
          <w:rFonts w:eastAsia="ＭＳ ゴシック" w:cs="Times New Roman" w:hint="eastAsia"/>
          <w:b/>
          <w:sz w:val="22"/>
          <w:szCs w:val="22"/>
        </w:rPr>
        <w:t>□</w:t>
      </w:r>
      <w:r w:rsidRPr="0035589B">
        <w:rPr>
          <w:rFonts w:eastAsia="ＭＳ ゴシック" w:cs="Times New Roman"/>
          <w:b/>
          <w:sz w:val="22"/>
          <w:szCs w:val="22"/>
        </w:rPr>
        <w:t xml:space="preserve"> Income and Expenditure </w:t>
      </w:r>
      <w:r w:rsidR="00AC553B" w:rsidRPr="0035589B">
        <w:rPr>
          <w:rFonts w:eastAsia="ＭＳ ゴシック" w:cs="Times New Roman"/>
          <w:b/>
          <w:sz w:val="22"/>
          <w:szCs w:val="22"/>
        </w:rPr>
        <w:t>R</w:t>
      </w:r>
      <w:r w:rsidRPr="0035589B">
        <w:rPr>
          <w:rFonts w:eastAsia="ＭＳ ゴシック" w:cs="Times New Roman"/>
          <w:b/>
          <w:sz w:val="22"/>
          <w:szCs w:val="22"/>
        </w:rPr>
        <w:t>eport (</w:t>
      </w:r>
      <w:r w:rsidRPr="0035589B">
        <w:rPr>
          <w:rFonts w:eastAsia="ＭＳ ゴシック" w:cs="Times New Roman"/>
          <w:b/>
          <w:i/>
          <w:sz w:val="22"/>
          <w:szCs w:val="22"/>
        </w:rPr>
        <w:t>Please describe all incomes and expenditures related to the project</w:t>
      </w:r>
      <w:r w:rsidR="00A802B3">
        <w:rPr>
          <w:rFonts w:eastAsia="ＭＳ ゴシック" w:cs="Times New Roman"/>
          <w:b/>
          <w:i/>
          <w:sz w:val="22"/>
          <w:szCs w:val="22"/>
        </w:rPr>
        <w:t>.</w:t>
      </w:r>
      <w:r w:rsidRPr="0035589B">
        <w:rPr>
          <w:rFonts w:eastAsia="ＭＳ ゴシック" w:cs="Times New Roman"/>
          <w:b/>
          <w:sz w:val="22"/>
          <w:szCs w:val="22"/>
        </w:rPr>
        <w:t xml:space="preserve">)   </w:t>
      </w:r>
    </w:p>
    <w:p w:rsidR="00AB6137" w:rsidRPr="0035589B" w:rsidRDefault="00AB6137" w:rsidP="00A802B3">
      <w:pPr>
        <w:ind w:left="331" w:hangingChars="150" w:hanging="331"/>
        <w:textAlignment w:val="baseline"/>
        <w:rPr>
          <w:rFonts w:cs="Times New Roman"/>
          <w:b/>
          <w:i/>
          <w:color w:val="auto"/>
          <w:kern w:val="2"/>
          <w:sz w:val="22"/>
          <w:szCs w:val="22"/>
        </w:rPr>
      </w:pPr>
      <w:r w:rsidRPr="0035589B">
        <w:rPr>
          <w:rFonts w:eastAsia="ＭＳ ゴシック" w:cs="Times New Roman" w:hint="eastAsia"/>
          <w:b/>
          <w:sz w:val="22"/>
          <w:szCs w:val="22"/>
        </w:rPr>
        <w:t>□</w:t>
      </w:r>
      <w:r w:rsidRPr="0035589B">
        <w:rPr>
          <w:rFonts w:eastAsia="ＭＳ ゴシック" w:cs="Times New Roman"/>
          <w:b/>
          <w:sz w:val="22"/>
          <w:szCs w:val="22"/>
        </w:rPr>
        <w:t xml:space="preserve"> Chronology of Activities (</w:t>
      </w:r>
      <w:r w:rsidRPr="0035589B">
        <w:rPr>
          <w:rFonts w:eastAsia="ＭＳ ゴシック" w:cs="Times New Roman"/>
          <w:b/>
          <w:i/>
          <w:sz w:val="22"/>
          <w:szCs w:val="22"/>
        </w:rPr>
        <w:t>Please l</w:t>
      </w:r>
      <w:r w:rsidRPr="0035589B">
        <w:rPr>
          <w:rFonts w:cs="Times New Roman"/>
          <w:b/>
          <w:i/>
          <w:color w:val="auto"/>
          <w:kern w:val="2"/>
          <w:sz w:val="22"/>
          <w:szCs w:val="22"/>
        </w:rPr>
        <w:t>ist all related activities after the signature of the G/C in chronological order using the annexed format</w:t>
      </w:r>
      <w:r w:rsidR="00A802B3">
        <w:rPr>
          <w:rFonts w:cs="Times New Roman"/>
          <w:b/>
          <w:i/>
          <w:color w:val="auto"/>
          <w:kern w:val="2"/>
          <w:sz w:val="22"/>
          <w:szCs w:val="22"/>
        </w:rPr>
        <w:t>.</w:t>
      </w:r>
      <w:r w:rsidRPr="0035589B">
        <w:rPr>
          <w:rFonts w:cs="Times New Roman"/>
          <w:b/>
          <w:i/>
          <w:color w:val="auto"/>
          <w:kern w:val="2"/>
          <w:sz w:val="22"/>
          <w:szCs w:val="22"/>
        </w:rPr>
        <w:t>)</w:t>
      </w:r>
    </w:p>
    <w:p w:rsidR="00AB6137" w:rsidRPr="0035589B" w:rsidRDefault="00AB6137" w:rsidP="00AB6137">
      <w:pPr>
        <w:textAlignment w:val="baseline"/>
        <w:rPr>
          <w:rFonts w:eastAsia="ＭＳ ゴシック" w:cs="Times New Roman"/>
          <w:b/>
          <w:sz w:val="22"/>
          <w:szCs w:val="22"/>
        </w:rPr>
      </w:pPr>
      <w:r w:rsidRPr="0035589B">
        <w:rPr>
          <w:rFonts w:eastAsia="ＭＳ ゴシック" w:cs="Times New Roman" w:hint="eastAsia"/>
          <w:b/>
          <w:sz w:val="22"/>
          <w:szCs w:val="22"/>
        </w:rPr>
        <w:t>□</w:t>
      </w:r>
      <w:r w:rsidRPr="0035589B">
        <w:rPr>
          <w:rFonts w:eastAsia="ＭＳ ゴシック" w:cs="Times New Roman"/>
          <w:b/>
          <w:sz w:val="22"/>
          <w:szCs w:val="22"/>
        </w:rPr>
        <w:t xml:space="preserve"> Photographs</w:t>
      </w:r>
    </w:p>
    <w:p w:rsidR="007C7362" w:rsidRPr="00F45152" w:rsidRDefault="007C7362" w:rsidP="00AB6137">
      <w:pPr>
        <w:textAlignment w:val="baseline"/>
        <w:rPr>
          <w:rFonts w:eastAsia="ＭＳ ゴシック" w:cs="Times New Roman"/>
          <w:sz w:val="22"/>
          <w:szCs w:val="22"/>
        </w:rPr>
      </w:pPr>
    </w:p>
    <w:tbl>
      <w:tblPr>
        <w:tblW w:w="8364" w:type="dxa"/>
        <w:tblInd w:w="-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64"/>
      </w:tblGrid>
      <w:tr w:rsidR="006D1EEE" w:rsidTr="00A8000B">
        <w:trPr>
          <w:cantSplit/>
          <w:trHeight w:val="2710"/>
        </w:trPr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3417" w:rsidRPr="00EA0AB5" w:rsidRDefault="00F33417" w:rsidP="00F33417">
            <w:pPr>
              <w:pStyle w:val="a5"/>
              <w:spacing w:before="179"/>
              <w:ind w:right="110"/>
              <w:jc w:val="left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 xml:space="preserve">                                                    </w:t>
            </w:r>
            <w:r w:rsidR="00F45152">
              <w:rPr>
                <w:rFonts w:eastAsiaTheme="minorEastAsia" w:cs="Times New Roman"/>
                <w:sz w:val="22"/>
                <w:szCs w:val="22"/>
                <w:u w:val="single"/>
              </w:rPr>
              <w:t xml:space="preserve">     </w:t>
            </w:r>
            <w:r w:rsidRPr="00EA0AB5">
              <w:rPr>
                <w:rFonts w:eastAsiaTheme="minorEastAsia" w:cs="Times New Roman"/>
                <w:sz w:val="22"/>
                <w:szCs w:val="22"/>
                <w:u w:val="single"/>
              </w:rPr>
              <w:t xml:space="preserve">  </w:t>
            </w:r>
            <w:r>
              <w:rPr>
                <w:rFonts w:eastAsiaTheme="minorEastAsia" w:cs="Times New Roman"/>
                <w:sz w:val="22"/>
                <w:szCs w:val="22"/>
              </w:rPr>
              <w:t xml:space="preserve"> </w:t>
            </w:r>
            <w:r w:rsidR="00F45152">
              <w:rPr>
                <w:rFonts w:eastAsiaTheme="minorEastAsia" w:cs="Times New Roman"/>
                <w:sz w:val="22"/>
                <w:szCs w:val="22"/>
              </w:rPr>
              <w:t>_</w:t>
            </w:r>
            <w:r w:rsidRPr="00EA0AB5">
              <w:rPr>
                <w:rFonts w:eastAsiaTheme="minorEastAsia" w:cs="Times New Roman"/>
                <w:sz w:val="22"/>
                <w:szCs w:val="22"/>
                <w:u w:val="single"/>
              </w:rPr>
              <w:t xml:space="preserve">     </w:t>
            </w:r>
            <w:r>
              <w:rPr>
                <w:rFonts w:eastAsiaTheme="minorEastAsia" w:cs="Times New Roman"/>
                <w:sz w:val="22"/>
                <w:szCs w:val="22"/>
              </w:rPr>
              <w:t xml:space="preserve">, </w:t>
            </w:r>
            <w:r>
              <w:rPr>
                <w:rFonts w:eastAsiaTheme="minorEastAsia" w:cs="Times New Roman"/>
                <w:sz w:val="22"/>
                <w:szCs w:val="22"/>
                <w:u w:val="single"/>
              </w:rPr>
              <w:t xml:space="preserve">     </w:t>
            </w:r>
            <w:r w:rsidR="00F45152">
              <w:rPr>
                <w:rFonts w:eastAsiaTheme="minorEastAsia" w:cs="Times New Roman"/>
                <w:sz w:val="22"/>
                <w:szCs w:val="22"/>
                <w:u w:val="single"/>
              </w:rPr>
              <w:t>_</w:t>
            </w:r>
          </w:p>
          <w:p w:rsidR="00F33417" w:rsidRPr="00EA0AB5" w:rsidRDefault="00F45152" w:rsidP="00F33417">
            <w:pPr>
              <w:pStyle w:val="a5"/>
              <w:spacing w:before="179"/>
              <w:ind w:right="330"/>
              <w:jc w:val="right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(Day</w:t>
            </w:r>
            <w:r w:rsidR="00F33417" w:rsidRPr="008D4B22">
              <w:rPr>
                <w:rFonts w:eastAsia="Times New Roman" w:cs="Times New Roman"/>
                <w:sz w:val="22"/>
                <w:szCs w:val="22"/>
              </w:rPr>
              <w:t xml:space="preserve">) </w:t>
            </w:r>
            <w:r w:rsidR="00F33417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(Month</w:t>
            </w:r>
            <w:r w:rsidR="00F33417" w:rsidRPr="008D4B22">
              <w:rPr>
                <w:rFonts w:eastAsia="Times New Roman" w:cs="Times New Roman"/>
                <w:sz w:val="22"/>
                <w:szCs w:val="22"/>
              </w:rPr>
              <w:t xml:space="preserve">), </w:t>
            </w:r>
            <w:r w:rsidR="00F33417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F33417" w:rsidRPr="008D4B22">
              <w:rPr>
                <w:rFonts w:eastAsia="Times New Roman" w:cs="Times New Roman"/>
                <w:sz w:val="22"/>
                <w:szCs w:val="22"/>
              </w:rPr>
              <w:t>(Y</w:t>
            </w:r>
            <w:r w:rsidR="00F33417">
              <w:rPr>
                <w:rFonts w:eastAsia="Times New Roman" w:cs="Times New Roman"/>
                <w:sz w:val="22"/>
                <w:szCs w:val="22"/>
              </w:rPr>
              <w:t>ear</w:t>
            </w:r>
            <w:r w:rsidR="00F33417" w:rsidRPr="008D4B22">
              <w:rPr>
                <w:rFonts w:eastAsia="Times New Roman" w:cs="Times New Roman"/>
                <w:sz w:val="22"/>
                <w:szCs w:val="22"/>
              </w:rPr>
              <w:t>)</w:t>
            </w:r>
          </w:p>
          <w:p w:rsidR="00F33417" w:rsidRPr="00EA0AB5" w:rsidRDefault="00F33417" w:rsidP="00F33417">
            <w:pPr>
              <w:pStyle w:val="a5"/>
              <w:rPr>
                <w:rFonts w:eastAsia="Times New Roman" w:cs="Times New Roman"/>
                <w:sz w:val="22"/>
                <w:szCs w:val="22"/>
                <w:u w:val="single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A0AB5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                      </w:t>
            </w:r>
          </w:p>
          <w:p w:rsidR="00F33417" w:rsidRPr="0026532B" w:rsidRDefault="00F33417" w:rsidP="00F33417">
            <w:pPr>
              <w:pStyle w:val="a5"/>
              <w:ind w:firstLineChars="100" w:firstLine="22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(Name of Person in C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>harge)</w:t>
            </w:r>
          </w:p>
          <w:p w:rsidR="00F33417" w:rsidRPr="00EA0AB5" w:rsidRDefault="00F33417" w:rsidP="00F33417">
            <w:pPr>
              <w:pStyle w:val="a5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EA0AB5">
              <w:rPr>
                <w:sz w:val="22"/>
                <w:szCs w:val="22"/>
                <w:u w:val="single"/>
              </w:rPr>
              <w:t xml:space="preserve">                         </w:t>
            </w:r>
          </w:p>
          <w:p w:rsidR="00F33417" w:rsidRPr="00EA0AB5" w:rsidRDefault="00F33417" w:rsidP="00F33417">
            <w:pPr>
              <w:pStyle w:val="a5"/>
              <w:rPr>
                <w:rFonts w:eastAsiaTheme="minorEastAsia" w:cs="Times New Roman"/>
                <w:sz w:val="22"/>
                <w:szCs w:val="22"/>
              </w:rPr>
            </w:pPr>
            <w:r w:rsidRPr="008D4B22">
              <w:rPr>
                <w:rFonts w:cs="Times New Roman"/>
                <w:sz w:val="22"/>
                <w:szCs w:val="22"/>
              </w:rPr>
              <w:t xml:space="preserve"> 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(Title)</w:t>
            </w:r>
          </w:p>
          <w:p w:rsidR="00F33417" w:rsidRPr="00EA0AB5" w:rsidRDefault="00F33417" w:rsidP="00F33417">
            <w:pPr>
              <w:pStyle w:val="a5"/>
              <w:rPr>
                <w:rFonts w:eastAsia="Times New Roman" w:cs="Times New Roman"/>
                <w:sz w:val="22"/>
                <w:szCs w:val="22"/>
                <w:u w:val="single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A0AB5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                      </w:t>
            </w:r>
          </w:p>
          <w:p w:rsidR="00F33417" w:rsidRPr="00EA0AB5" w:rsidRDefault="00F33417" w:rsidP="00F33417">
            <w:pPr>
              <w:pStyle w:val="a5"/>
              <w:ind w:firstLineChars="100" w:firstLine="220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(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>Name of Organization)</w:t>
            </w:r>
          </w:p>
          <w:p w:rsidR="00F33417" w:rsidRPr="008D4B22" w:rsidRDefault="00F33417" w:rsidP="00F33417">
            <w:pPr>
              <w:pStyle w:val="a5"/>
              <w:ind w:firstLineChars="1350" w:firstLine="2970"/>
              <w:rPr>
                <w:sz w:val="22"/>
                <w:szCs w:val="22"/>
              </w:rPr>
            </w:pPr>
            <w:r w:rsidRPr="008D4B22">
              <w:rPr>
                <w:rFonts w:eastAsia="Times New Roman" w:cs="Times New Roman"/>
                <w:sz w:val="22"/>
                <w:szCs w:val="22"/>
              </w:rPr>
              <w:t xml:space="preserve">     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         </w:t>
            </w:r>
            <w:r w:rsidRPr="008D4B22">
              <w:rPr>
                <w:rFonts w:eastAsia="Times New Roman" w:cs="Times New Roman"/>
                <w:sz w:val="22"/>
                <w:szCs w:val="22"/>
                <w:u w:val="single" w:color="000000"/>
              </w:rPr>
              <w:t xml:space="preserve">          </w:t>
            </w:r>
            <w:r>
              <w:rPr>
                <w:rFonts w:eastAsia="Times New Roman" w:cs="Times New Roman"/>
                <w:sz w:val="22"/>
                <w:szCs w:val="22"/>
                <w:u w:val="single" w:color="000000"/>
              </w:rPr>
              <w:t xml:space="preserve">               </w:t>
            </w:r>
            <w:r w:rsidRPr="008D4B22">
              <w:rPr>
                <w:rFonts w:eastAsia="Times New Roman" w:cs="Times New Roman"/>
                <w:sz w:val="22"/>
                <w:szCs w:val="22"/>
                <w:u w:val="single" w:color="000000"/>
              </w:rPr>
              <w:t xml:space="preserve">   </w:t>
            </w:r>
          </w:p>
          <w:p w:rsidR="006D1EEE" w:rsidRDefault="00683D18" w:rsidP="00F45152">
            <w:pPr>
              <w:pStyle w:val="a5"/>
              <w:ind w:right="880" w:firstLineChars="2200" w:firstLine="484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EA0AB5">
              <w:rPr>
                <w:rFonts w:eastAsia="Times New Roman" w:cs="Times New Roman"/>
                <w:sz w:val="22"/>
                <w:szCs w:val="22"/>
              </w:rPr>
              <w:t xml:space="preserve">(Signature) </w:t>
            </w: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</w:t>
            </w:r>
          </w:p>
          <w:p w:rsidR="00633FB8" w:rsidRDefault="00633FB8" w:rsidP="00F45152">
            <w:pPr>
              <w:pStyle w:val="a5"/>
              <w:ind w:right="880" w:firstLineChars="2200" w:firstLine="4620"/>
            </w:pPr>
          </w:p>
        </w:tc>
      </w:tr>
    </w:tbl>
    <w:p w:rsidR="00991745" w:rsidRDefault="00370B80" w:rsidP="00C05D3E">
      <w:r>
        <w:object w:dxaOrig="10849" w:dyaOrig="10007" w14:anchorId="245AA8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8pt;height:501pt" o:ole="">
            <v:imagedata r:id="rId8" o:title=""/>
          </v:shape>
          <o:OLEObject Type="Embed" ProgID="Excel.Sheet.12" ShapeID="_x0000_i1025" DrawAspect="Content" ObjectID="_1680682067" r:id="rId9"/>
        </w:object>
      </w:r>
    </w:p>
    <w:p w:rsidR="009E24A3" w:rsidRDefault="009E24A3" w:rsidP="00C05D3E"/>
    <w:p w:rsidR="009E24A3" w:rsidRDefault="009E24A3" w:rsidP="00C05D3E"/>
    <w:p w:rsidR="009E24A3" w:rsidRDefault="009E24A3" w:rsidP="00C05D3E"/>
    <w:p w:rsidR="009E24A3" w:rsidRDefault="009E24A3" w:rsidP="00C05D3E"/>
    <w:p w:rsidR="009E24A3" w:rsidRDefault="009E24A3" w:rsidP="00C05D3E"/>
    <w:p w:rsidR="009E24A3" w:rsidRDefault="009E24A3" w:rsidP="00C05D3E"/>
    <w:p w:rsidR="009E24A3" w:rsidRDefault="009E24A3" w:rsidP="00C05D3E"/>
    <w:p w:rsidR="009E24A3" w:rsidRDefault="009E24A3" w:rsidP="00C05D3E"/>
    <w:p w:rsidR="009E24A3" w:rsidRDefault="009E24A3" w:rsidP="00C05D3E"/>
    <w:p w:rsidR="009E24A3" w:rsidRDefault="009E24A3" w:rsidP="00C05D3E"/>
    <w:p w:rsidR="009E24A3" w:rsidRDefault="009E24A3" w:rsidP="00C05D3E"/>
    <w:p w:rsidR="009E24A3" w:rsidRDefault="00370B80" w:rsidP="00C05D3E">
      <w:r>
        <w:object w:dxaOrig="10009" w:dyaOrig="9757" w14:anchorId="44F746DF">
          <v:shape id="_x0000_i1026" type="#_x0000_t75" style="width:425.4pt;height:487.2pt" o:ole="">
            <v:imagedata r:id="rId10" o:title=""/>
          </v:shape>
          <o:OLEObject Type="Embed" ProgID="Excel.Sheet.12" ShapeID="_x0000_i1026" DrawAspect="Content" ObjectID="_1680682068" r:id="rId11"/>
        </w:object>
      </w:r>
    </w:p>
    <w:sectPr w:rsidR="009E24A3" w:rsidSect="00F45152">
      <w:footerReference w:type="default" r:id="rId12"/>
      <w:pgSz w:w="11906" w:h="16838"/>
      <w:pgMar w:top="851" w:right="1701" w:bottom="709" w:left="1701" w:header="851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DC7" w:rsidRDefault="00B76DC7" w:rsidP="00DE50AF">
      <w:r>
        <w:separator/>
      </w:r>
    </w:p>
  </w:endnote>
  <w:endnote w:type="continuationSeparator" w:id="0">
    <w:p w:rsidR="00B76DC7" w:rsidRDefault="00B76DC7" w:rsidP="00DE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458527"/>
      <w:docPartObj>
        <w:docPartGallery w:val="Page Numbers (Bottom of Page)"/>
        <w:docPartUnique/>
      </w:docPartObj>
    </w:sdtPr>
    <w:sdtEndPr/>
    <w:sdtContent>
      <w:p w:rsidR="005F2304" w:rsidRDefault="005F230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3C8" w:rsidRPr="003463C8">
          <w:rPr>
            <w:noProof/>
            <w:lang w:val="ja-JP"/>
          </w:rPr>
          <w:t>1</w:t>
        </w:r>
        <w:r>
          <w:fldChar w:fldCharType="end"/>
        </w:r>
      </w:p>
    </w:sdtContent>
  </w:sdt>
  <w:p w:rsidR="005F2304" w:rsidRDefault="005F230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DC7" w:rsidRDefault="00B76DC7" w:rsidP="00DE50AF">
      <w:r>
        <w:separator/>
      </w:r>
    </w:p>
  </w:footnote>
  <w:footnote w:type="continuationSeparator" w:id="0">
    <w:p w:rsidR="00B76DC7" w:rsidRDefault="00B76DC7" w:rsidP="00DE5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23DFB"/>
    <w:multiLevelType w:val="hybridMultilevel"/>
    <w:tmpl w:val="9724BE9E"/>
    <w:lvl w:ilvl="0" w:tplc="692A10B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F73BB5"/>
    <w:multiLevelType w:val="hybridMultilevel"/>
    <w:tmpl w:val="65C0112C"/>
    <w:lvl w:ilvl="0" w:tplc="02CC84F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1A51AA"/>
    <w:multiLevelType w:val="hybridMultilevel"/>
    <w:tmpl w:val="B6F202FE"/>
    <w:lvl w:ilvl="0" w:tplc="64384C1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1C123D"/>
    <w:multiLevelType w:val="hybridMultilevel"/>
    <w:tmpl w:val="42A2C92A"/>
    <w:lvl w:ilvl="0" w:tplc="E9B20C60">
      <w:start w:val="1"/>
      <w:numFmt w:val="upperLetter"/>
      <w:lvlText w:val="%1."/>
      <w:lvlJc w:val="left"/>
      <w:pPr>
        <w:ind w:left="360" w:hanging="360"/>
      </w:pPr>
      <w:rPr>
        <w:rFonts w:ascii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3E"/>
    <w:rsid w:val="000061F9"/>
    <w:rsid w:val="000132EF"/>
    <w:rsid w:val="0002096E"/>
    <w:rsid w:val="00033E6D"/>
    <w:rsid w:val="00051D25"/>
    <w:rsid w:val="00054498"/>
    <w:rsid w:val="0006586F"/>
    <w:rsid w:val="00072611"/>
    <w:rsid w:val="00086E28"/>
    <w:rsid w:val="000B2E6F"/>
    <w:rsid w:val="000C2819"/>
    <w:rsid w:val="000D7B0F"/>
    <w:rsid w:val="00101D60"/>
    <w:rsid w:val="00136BBB"/>
    <w:rsid w:val="00141802"/>
    <w:rsid w:val="00142240"/>
    <w:rsid w:val="001634FA"/>
    <w:rsid w:val="00185F1B"/>
    <w:rsid w:val="00191F49"/>
    <w:rsid w:val="001965E1"/>
    <w:rsid w:val="0019717F"/>
    <w:rsid w:val="001C617D"/>
    <w:rsid w:val="001E6658"/>
    <w:rsid w:val="001F031D"/>
    <w:rsid w:val="0020302A"/>
    <w:rsid w:val="00247C7B"/>
    <w:rsid w:val="00257E99"/>
    <w:rsid w:val="00263BDC"/>
    <w:rsid w:val="00271E23"/>
    <w:rsid w:val="00290930"/>
    <w:rsid w:val="002B078A"/>
    <w:rsid w:val="002B6814"/>
    <w:rsid w:val="002E132F"/>
    <w:rsid w:val="002E7D77"/>
    <w:rsid w:val="00304E9B"/>
    <w:rsid w:val="00304F5E"/>
    <w:rsid w:val="00306067"/>
    <w:rsid w:val="003264C4"/>
    <w:rsid w:val="00341DB2"/>
    <w:rsid w:val="003463C8"/>
    <w:rsid w:val="00352BA4"/>
    <w:rsid w:val="0035589B"/>
    <w:rsid w:val="00370B80"/>
    <w:rsid w:val="003719BF"/>
    <w:rsid w:val="0037718C"/>
    <w:rsid w:val="003816E1"/>
    <w:rsid w:val="003A3B3E"/>
    <w:rsid w:val="003C1B1F"/>
    <w:rsid w:val="003D1C9C"/>
    <w:rsid w:val="003E7DDA"/>
    <w:rsid w:val="0040663A"/>
    <w:rsid w:val="00433EAF"/>
    <w:rsid w:val="00435A6A"/>
    <w:rsid w:val="004421CF"/>
    <w:rsid w:val="00445930"/>
    <w:rsid w:val="004609FB"/>
    <w:rsid w:val="00480C92"/>
    <w:rsid w:val="0049416F"/>
    <w:rsid w:val="004A570E"/>
    <w:rsid w:val="004B1106"/>
    <w:rsid w:val="004B4CBF"/>
    <w:rsid w:val="004C6981"/>
    <w:rsid w:val="00514D58"/>
    <w:rsid w:val="00521250"/>
    <w:rsid w:val="0052583C"/>
    <w:rsid w:val="005406AE"/>
    <w:rsid w:val="00541C30"/>
    <w:rsid w:val="00547DD7"/>
    <w:rsid w:val="0055304B"/>
    <w:rsid w:val="00557FDC"/>
    <w:rsid w:val="00566B23"/>
    <w:rsid w:val="005727CB"/>
    <w:rsid w:val="00572CEC"/>
    <w:rsid w:val="00583476"/>
    <w:rsid w:val="005871F7"/>
    <w:rsid w:val="005875E3"/>
    <w:rsid w:val="005A7ACD"/>
    <w:rsid w:val="005B489C"/>
    <w:rsid w:val="005B5B3E"/>
    <w:rsid w:val="005D2288"/>
    <w:rsid w:val="005F1E1B"/>
    <w:rsid w:val="005F2304"/>
    <w:rsid w:val="005F48D5"/>
    <w:rsid w:val="0060038F"/>
    <w:rsid w:val="00606562"/>
    <w:rsid w:val="006069CC"/>
    <w:rsid w:val="00633FB8"/>
    <w:rsid w:val="00647E45"/>
    <w:rsid w:val="00661012"/>
    <w:rsid w:val="00662FC4"/>
    <w:rsid w:val="006653C0"/>
    <w:rsid w:val="006676DF"/>
    <w:rsid w:val="00667D90"/>
    <w:rsid w:val="0067286C"/>
    <w:rsid w:val="00683D18"/>
    <w:rsid w:val="006A6478"/>
    <w:rsid w:val="006B1C38"/>
    <w:rsid w:val="006C3430"/>
    <w:rsid w:val="006D135B"/>
    <w:rsid w:val="006D1EEE"/>
    <w:rsid w:val="006E334E"/>
    <w:rsid w:val="006F1871"/>
    <w:rsid w:val="007261FF"/>
    <w:rsid w:val="00732089"/>
    <w:rsid w:val="00732401"/>
    <w:rsid w:val="00736E1E"/>
    <w:rsid w:val="0074033F"/>
    <w:rsid w:val="007544A9"/>
    <w:rsid w:val="007678C1"/>
    <w:rsid w:val="00790751"/>
    <w:rsid w:val="00797F75"/>
    <w:rsid w:val="007C414D"/>
    <w:rsid w:val="007C423A"/>
    <w:rsid w:val="007C6491"/>
    <w:rsid w:val="007C7362"/>
    <w:rsid w:val="007D1135"/>
    <w:rsid w:val="007F42B6"/>
    <w:rsid w:val="008066AA"/>
    <w:rsid w:val="00810402"/>
    <w:rsid w:val="008234DA"/>
    <w:rsid w:val="00824DD0"/>
    <w:rsid w:val="0084051A"/>
    <w:rsid w:val="00856BCF"/>
    <w:rsid w:val="00870873"/>
    <w:rsid w:val="00885336"/>
    <w:rsid w:val="00886443"/>
    <w:rsid w:val="00887BBC"/>
    <w:rsid w:val="00896111"/>
    <w:rsid w:val="00897FC6"/>
    <w:rsid w:val="008A5A9F"/>
    <w:rsid w:val="008E0967"/>
    <w:rsid w:val="008E330E"/>
    <w:rsid w:val="009170E3"/>
    <w:rsid w:val="00920339"/>
    <w:rsid w:val="00925234"/>
    <w:rsid w:val="00970970"/>
    <w:rsid w:val="00987F2D"/>
    <w:rsid w:val="00991745"/>
    <w:rsid w:val="009A7ED6"/>
    <w:rsid w:val="009D1BCA"/>
    <w:rsid w:val="009D5FBB"/>
    <w:rsid w:val="009E24A3"/>
    <w:rsid w:val="009F3B09"/>
    <w:rsid w:val="009F7C5A"/>
    <w:rsid w:val="00A046CE"/>
    <w:rsid w:val="00A23F0F"/>
    <w:rsid w:val="00A24C32"/>
    <w:rsid w:val="00A3102E"/>
    <w:rsid w:val="00A65ED7"/>
    <w:rsid w:val="00A8000B"/>
    <w:rsid w:val="00A802B3"/>
    <w:rsid w:val="00A87D68"/>
    <w:rsid w:val="00A9308B"/>
    <w:rsid w:val="00AB1414"/>
    <w:rsid w:val="00AB5D7B"/>
    <w:rsid w:val="00AB6137"/>
    <w:rsid w:val="00AC1A4D"/>
    <w:rsid w:val="00AC553B"/>
    <w:rsid w:val="00AE1F60"/>
    <w:rsid w:val="00AE4862"/>
    <w:rsid w:val="00AE65CA"/>
    <w:rsid w:val="00AE6D70"/>
    <w:rsid w:val="00B11A71"/>
    <w:rsid w:val="00B13B80"/>
    <w:rsid w:val="00B2256A"/>
    <w:rsid w:val="00B36A8A"/>
    <w:rsid w:val="00B514A7"/>
    <w:rsid w:val="00B54B83"/>
    <w:rsid w:val="00B65FFB"/>
    <w:rsid w:val="00B76DC7"/>
    <w:rsid w:val="00BC6D07"/>
    <w:rsid w:val="00BF7A15"/>
    <w:rsid w:val="00C007B0"/>
    <w:rsid w:val="00C04E55"/>
    <w:rsid w:val="00C05D3E"/>
    <w:rsid w:val="00C409A5"/>
    <w:rsid w:val="00C50AFB"/>
    <w:rsid w:val="00C5264B"/>
    <w:rsid w:val="00C5684A"/>
    <w:rsid w:val="00C7708D"/>
    <w:rsid w:val="00CA55EE"/>
    <w:rsid w:val="00CB4BC5"/>
    <w:rsid w:val="00CC68C2"/>
    <w:rsid w:val="00CD3288"/>
    <w:rsid w:val="00CE562C"/>
    <w:rsid w:val="00CF5370"/>
    <w:rsid w:val="00CF7975"/>
    <w:rsid w:val="00D37ACF"/>
    <w:rsid w:val="00D474E3"/>
    <w:rsid w:val="00D5024D"/>
    <w:rsid w:val="00D55913"/>
    <w:rsid w:val="00DA6CCB"/>
    <w:rsid w:val="00DC392E"/>
    <w:rsid w:val="00DC55C2"/>
    <w:rsid w:val="00DD50BF"/>
    <w:rsid w:val="00DE50AF"/>
    <w:rsid w:val="00DE5ED8"/>
    <w:rsid w:val="00DF0C94"/>
    <w:rsid w:val="00E02744"/>
    <w:rsid w:val="00E02EF2"/>
    <w:rsid w:val="00E22B3D"/>
    <w:rsid w:val="00E24646"/>
    <w:rsid w:val="00E44F30"/>
    <w:rsid w:val="00E63E03"/>
    <w:rsid w:val="00E71915"/>
    <w:rsid w:val="00E73171"/>
    <w:rsid w:val="00EA2361"/>
    <w:rsid w:val="00EA78AE"/>
    <w:rsid w:val="00EB3D58"/>
    <w:rsid w:val="00F23B71"/>
    <w:rsid w:val="00F33417"/>
    <w:rsid w:val="00F45152"/>
    <w:rsid w:val="00F60C43"/>
    <w:rsid w:val="00F753DE"/>
    <w:rsid w:val="00F760AC"/>
    <w:rsid w:val="00F97F38"/>
    <w:rsid w:val="00FA1276"/>
    <w:rsid w:val="00FB17EE"/>
    <w:rsid w:val="00FC0EED"/>
    <w:rsid w:val="00FE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C45DD4-CAA6-4265-9A58-2475DD6B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981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5D3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customStyle="1" w:styleId="a5">
    <w:name w:val="一太郎"/>
    <w:rsid w:val="006D1EEE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DE50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50AF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DE50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50AF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List Paragraph"/>
    <w:basedOn w:val="a"/>
    <w:uiPriority w:val="34"/>
    <w:qFormat/>
    <w:rsid w:val="00AC1A4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B13B8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13B8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13B8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13B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13B80"/>
    <w:rPr>
      <w:rFonts w:ascii="Times New Roman" w:eastAsia="ＭＳ 明朝" w:hAnsi="Times New Roman"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______1.xls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6D961-BFB0-45B8-8372-0C4714B4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1</cp:revision>
  <cp:lastPrinted>2019-07-02T04:22:00Z</cp:lastPrinted>
  <dcterms:created xsi:type="dcterms:W3CDTF">2021-04-23T03:21:00Z</dcterms:created>
  <dcterms:modified xsi:type="dcterms:W3CDTF">2021-04-23T03:21:00Z</dcterms:modified>
</cp:coreProperties>
</file>